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8DD0" w14:textId="77777777" w:rsidR="00FE6D40" w:rsidRPr="00E14A69" w:rsidRDefault="00FE6D40" w:rsidP="00FE6D40">
      <w:pPr>
        <w:spacing w:after="0" w:line="240" w:lineRule="auto"/>
        <w:jc w:val="center"/>
        <w:rPr>
          <w:rFonts w:ascii="Times New Roman" w:hAnsi="Times New Roman" w:cs="Times New Roman"/>
          <w:b/>
          <w:bCs/>
          <w:sz w:val="24"/>
          <w:szCs w:val="24"/>
        </w:rPr>
      </w:pPr>
      <w:r w:rsidRPr="00E14A69">
        <w:rPr>
          <w:rFonts w:ascii="Times New Roman" w:hAnsi="Times New Roman" w:cs="Times New Roman"/>
          <w:b/>
          <w:bCs/>
          <w:sz w:val="24"/>
          <w:szCs w:val="24"/>
        </w:rPr>
        <w:t>IOWA TRIBE OF KANSAS AND NEBRASKA</w:t>
      </w:r>
    </w:p>
    <w:p w14:paraId="0D864D04" w14:textId="7DB77CDD" w:rsidR="00FE6D40" w:rsidRPr="00E14A69" w:rsidRDefault="00246CDD" w:rsidP="00FE6D40">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u w:val="single"/>
        </w:rPr>
        <w:t>ELECTED OFFICIAL</w:t>
      </w:r>
      <w:r w:rsidR="00FE6D40">
        <w:rPr>
          <w:rFonts w:ascii="Times New Roman" w:eastAsia="Times New Roman" w:hAnsi="Times New Roman" w:cs="Times New Roman"/>
          <w:b/>
          <w:bCs/>
          <w:sz w:val="24"/>
          <w:szCs w:val="24"/>
          <w:u w:val="single"/>
        </w:rPr>
        <w:t xml:space="preserve"> ETHICS</w:t>
      </w:r>
      <w:r w:rsidR="00FE6D40" w:rsidRPr="00E14A69">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AND </w:t>
      </w:r>
      <w:r w:rsidR="00AB7FAE">
        <w:rPr>
          <w:rFonts w:ascii="Times New Roman" w:eastAsia="Times New Roman" w:hAnsi="Times New Roman" w:cs="Times New Roman"/>
          <w:b/>
          <w:bCs/>
          <w:sz w:val="24"/>
          <w:szCs w:val="24"/>
          <w:u w:val="single"/>
        </w:rPr>
        <w:t xml:space="preserve">CONFLICT OF INTEREST </w:t>
      </w:r>
      <w:r w:rsidR="00FE6D40" w:rsidRPr="00E14A69">
        <w:rPr>
          <w:rFonts w:ascii="Times New Roman" w:eastAsia="Times New Roman" w:hAnsi="Times New Roman" w:cs="Times New Roman"/>
          <w:b/>
          <w:bCs/>
          <w:sz w:val="24"/>
          <w:szCs w:val="24"/>
          <w:u w:val="single"/>
        </w:rPr>
        <w:t>POLICY</w:t>
      </w:r>
    </w:p>
    <w:p w14:paraId="74454E05" w14:textId="77777777" w:rsidR="00FE6D40" w:rsidRPr="00E14A69" w:rsidRDefault="00FE6D40" w:rsidP="00FE6D40">
      <w:pPr>
        <w:spacing w:after="0" w:line="240" w:lineRule="auto"/>
        <w:rPr>
          <w:rFonts w:ascii="Times New Roman" w:hAnsi="Times New Roman" w:cs="Times New Roman"/>
          <w:sz w:val="24"/>
          <w:szCs w:val="24"/>
        </w:rPr>
      </w:pPr>
    </w:p>
    <w:p w14:paraId="21CEFF2B" w14:textId="77777777" w:rsidR="00FE6D40" w:rsidRPr="00E14A69" w:rsidRDefault="00FE6D40" w:rsidP="00FE6D40">
      <w:pPr>
        <w:spacing w:after="0" w:line="240" w:lineRule="auto"/>
        <w:jc w:val="both"/>
        <w:rPr>
          <w:rFonts w:ascii="Times New Roman" w:eastAsia="Times New Roman" w:hAnsi="Times New Roman" w:cs="Times New Roman"/>
          <w:b/>
          <w:bCs/>
          <w:sz w:val="24"/>
          <w:szCs w:val="24"/>
          <w:u w:val="single"/>
        </w:rPr>
      </w:pPr>
      <w:r w:rsidRPr="00E14A69">
        <w:rPr>
          <w:rFonts w:ascii="Times New Roman" w:eastAsia="Times New Roman" w:hAnsi="Times New Roman" w:cs="Times New Roman"/>
          <w:b/>
          <w:bCs/>
          <w:sz w:val="24"/>
          <w:szCs w:val="24"/>
        </w:rPr>
        <w:t xml:space="preserve">Section 1: </w:t>
      </w:r>
      <w:r w:rsidRPr="00E14A69">
        <w:rPr>
          <w:rFonts w:ascii="Times New Roman" w:eastAsia="Times New Roman" w:hAnsi="Times New Roman" w:cs="Times New Roman"/>
          <w:b/>
          <w:bCs/>
          <w:sz w:val="24"/>
          <w:szCs w:val="24"/>
          <w:u w:val="single"/>
        </w:rPr>
        <w:t>Purpose</w:t>
      </w:r>
    </w:p>
    <w:p w14:paraId="1D1FD716" w14:textId="77777777" w:rsidR="00FE6D40" w:rsidRPr="00E14A69" w:rsidRDefault="00FE6D40" w:rsidP="00FE6D40">
      <w:pPr>
        <w:spacing w:after="0" w:line="240" w:lineRule="auto"/>
        <w:jc w:val="both"/>
        <w:rPr>
          <w:rFonts w:ascii="Times New Roman" w:eastAsia="Times New Roman" w:hAnsi="Times New Roman" w:cs="Times New Roman"/>
          <w:b/>
          <w:bCs/>
          <w:sz w:val="24"/>
          <w:szCs w:val="24"/>
          <w:u w:val="single"/>
        </w:rPr>
      </w:pPr>
    </w:p>
    <w:p w14:paraId="698B1EE3" w14:textId="3A925147" w:rsidR="00FE6D40" w:rsidRPr="00E14A69" w:rsidRDefault="00FE6D40" w:rsidP="00FE6D40">
      <w:p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The </w:t>
      </w:r>
      <w:r w:rsidR="002D5D0D">
        <w:rPr>
          <w:rFonts w:ascii="Times New Roman" w:eastAsia="Times New Roman" w:hAnsi="Times New Roman" w:cs="Times New Roman"/>
          <w:sz w:val="24"/>
          <w:szCs w:val="24"/>
        </w:rPr>
        <w:t>General Council</w:t>
      </w:r>
      <w:r w:rsidRPr="00E14A69">
        <w:rPr>
          <w:rFonts w:ascii="Times New Roman" w:eastAsia="Times New Roman" w:hAnsi="Times New Roman" w:cs="Times New Roman"/>
          <w:sz w:val="24"/>
          <w:szCs w:val="24"/>
        </w:rPr>
        <w:t xml:space="preserve"> of the Iowa Tribe of Kansas and Nebraska</w:t>
      </w:r>
      <w:r w:rsidR="0022321F">
        <w:rPr>
          <w:rFonts w:ascii="Times New Roman" w:eastAsia="Times New Roman" w:hAnsi="Times New Roman" w:cs="Times New Roman"/>
          <w:sz w:val="24"/>
          <w:szCs w:val="24"/>
        </w:rPr>
        <w:t xml:space="preserve"> (ITKN)</w:t>
      </w:r>
      <w:r w:rsidRPr="00E14A69">
        <w:rPr>
          <w:rFonts w:ascii="Times New Roman" w:eastAsia="Times New Roman" w:hAnsi="Times New Roman" w:cs="Times New Roman"/>
          <w:sz w:val="24"/>
          <w:szCs w:val="24"/>
        </w:rPr>
        <w:t xml:space="preserve"> finds that it is vital that </w:t>
      </w:r>
      <w:r w:rsidR="002D5D0D">
        <w:rPr>
          <w:rFonts w:ascii="Times New Roman" w:eastAsia="Times New Roman" w:hAnsi="Times New Roman" w:cs="Times New Roman"/>
          <w:sz w:val="24"/>
          <w:szCs w:val="24"/>
        </w:rPr>
        <w:t>all</w:t>
      </w:r>
      <w:r w:rsidR="002D5D0D" w:rsidRPr="00E14A69">
        <w:rPr>
          <w:rFonts w:ascii="Times New Roman" w:eastAsia="Times New Roman" w:hAnsi="Times New Roman" w:cs="Times New Roman"/>
          <w:sz w:val="24"/>
          <w:szCs w:val="24"/>
        </w:rPr>
        <w:t xml:space="preserve"> </w:t>
      </w:r>
      <w:r w:rsidR="008F31AD">
        <w:rPr>
          <w:rFonts w:ascii="Times New Roman" w:eastAsia="Times New Roman" w:hAnsi="Times New Roman" w:cs="Times New Roman"/>
          <w:sz w:val="24"/>
          <w:szCs w:val="24"/>
        </w:rPr>
        <w:t>elected officials</w:t>
      </w:r>
      <w:r w:rsidR="00BA71AD">
        <w:rPr>
          <w:rFonts w:ascii="Times New Roman" w:eastAsia="Times New Roman" w:hAnsi="Times New Roman" w:cs="Times New Roman"/>
          <w:sz w:val="24"/>
          <w:szCs w:val="24"/>
        </w:rPr>
        <w:t xml:space="preserve"> of ITKN</w:t>
      </w:r>
      <w:r w:rsidR="008F31AD">
        <w:rPr>
          <w:rFonts w:ascii="Times New Roman" w:eastAsia="Times New Roman" w:hAnsi="Times New Roman" w:cs="Times New Roman"/>
          <w:sz w:val="24"/>
          <w:szCs w:val="24"/>
        </w:rPr>
        <w:t xml:space="preserve"> </w:t>
      </w:r>
      <w:r w:rsidRPr="00E14A69">
        <w:rPr>
          <w:rFonts w:ascii="Times New Roman" w:eastAsia="Times New Roman" w:hAnsi="Times New Roman" w:cs="Times New Roman"/>
          <w:sz w:val="24"/>
          <w:szCs w:val="24"/>
        </w:rPr>
        <w:t xml:space="preserve">conduct </w:t>
      </w:r>
      <w:r w:rsidR="00BA71AD">
        <w:rPr>
          <w:rFonts w:ascii="Times New Roman" w:eastAsia="Times New Roman" w:hAnsi="Times New Roman" w:cs="Times New Roman"/>
          <w:sz w:val="24"/>
          <w:szCs w:val="24"/>
        </w:rPr>
        <w:t>themselves</w:t>
      </w:r>
      <w:r w:rsidRPr="00E14A69">
        <w:rPr>
          <w:rFonts w:ascii="Times New Roman" w:eastAsia="Times New Roman" w:hAnsi="Times New Roman" w:cs="Times New Roman"/>
          <w:sz w:val="24"/>
          <w:szCs w:val="24"/>
        </w:rPr>
        <w:t xml:space="preserve"> in accordance with the highest ethical standards while carrying out </w:t>
      </w:r>
      <w:r>
        <w:rPr>
          <w:rFonts w:ascii="Times New Roman" w:eastAsia="Times New Roman" w:hAnsi="Times New Roman" w:cs="Times New Roman"/>
          <w:sz w:val="24"/>
          <w:szCs w:val="24"/>
        </w:rPr>
        <w:t>t</w:t>
      </w:r>
      <w:r w:rsidRPr="00E14A69">
        <w:rPr>
          <w:rFonts w:ascii="Times New Roman" w:eastAsia="Times New Roman" w:hAnsi="Times New Roman" w:cs="Times New Roman"/>
          <w:sz w:val="24"/>
          <w:szCs w:val="24"/>
        </w:rPr>
        <w:t xml:space="preserve">ribal </w:t>
      </w:r>
      <w:r>
        <w:rPr>
          <w:rFonts w:ascii="Times New Roman" w:eastAsia="Times New Roman" w:hAnsi="Times New Roman" w:cs="Times New Roman"/>
          <w:sz w:val="24"/>
          <w:szCs w:val="24"/>
        </w:rPr>
        <w:t>b</w:t>
      </w:r>
      <w:r w:rsidRPr="00E14A69">
        <w:rPr>
          <w:rFonts w:ascii="Times New Roman" w:eastAsia="Times New Roman" w:hAnsi="Times New Roman" w:cs="Times New Roman"/>
          <w:sz w:val="24"/>
          <w:szCs w:val="24"/>
        </w:rPr>
        <w:t xml:space="preserve">usiness.  To this end, this policy must be construed to prioritize the best interests of the Tribe over an individual </w:t>
      </w:r>
      <w:r w:rsidR="00D11C52">
        <w:rPr>
          <w:rFonts w:ascii="Times New Roman" w:eastAsia="Times New Roman" w:hAnsi="Times New Roman" w:cs="Times New Roman"/>
          <w:sz w:val="24"/>
          <w:szCs w:val="24"/>
        </w:rPr>
        <w:t>elected official</w:t>
      </w:r>
      <w:r w:rsidRPr="00E14A69">
        <w:rPr>
          <w:rFonts w:ascii="Times New Roman" w:eastAsia="Times New Roman" w:hAnsi="Times New Roman" w:cs="Times New Roman"/>
          <w:sz w:val="24"/>
          <w:szCs w:val="24"/>
        </w:rPr>
        <w:t xml:space="preserve"> or the current Executive Committee body as a whole.</w:t>
      </w:r>
    </w:p>
    <w:p w14:paraId="192CD7A3"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685954A4" w14:textId="77777777" w:rsidR="00FE6D40" w:rsidRPr="00E14A69" w:rsidRDefault="00FE6D40" w:rsidP="00FE6D40">
      <w:pPr>
        <w:spacing w:after="0" w:line="240" w:lineRule="auto"/>
        <w:jc w:val="both"/>
        <w:rPr>
          <w:rFonts w:ascii="Times New Roman" w:eastAsia="Times New Roman" w:hAnsi="Times New Roman" w:cs="Times New Roman"/>
          <w:b/>
          <w:bCs/>
          <w:sz w:val="24"/>
          <w:szCs w:val="24"/>
          <w:u w:val="single"/>
        </w:rPr>
      </w:pPr>
      <w:r w:rsidRPr="00E14A69">
        <w:rPr>
          <w:rFonts w:ascii="Times New Roman" w:eastAsia="Times New Roman" w:hAnsi="Times New Roman" w:cs="Times New Roman"/>
          <w:b/>
          <w:bCs/>
          <w:sz w:val="24"/>
          <w:szCs w:val="24"/>
        </w:rPr>
        <w:t xml:space="preserve">Section 2: </w:t>
      </w:r>
      <w:r w:rsidRPr="00E14A69">
        <w:rPr>
          <w:rFonts w:ascii="Times New Roman" w:eastAsia="Times New Roman" w:hAnsi="Times New Roman" w:cs="Times New Roman"/>
          <w:b/>
          <w:bCs/>
          <w:sz w:val="24"/>
          <w:szCs w:val="24"/>
          <w:u w:val="single"/>
        </w:rPr>
        <w:t>Definitions</w:t>
      </w:r>
    </w:p>
    <w:p w14:paraId="4610FBE8" w14:textId="77777777" w:rsidR="00FE6D40" w:rsidRPr="00E14A69" w:rsidRDefault="00FE6D40" w:rsidP="00FE6D40">
      <w:pPr>
        <w:spacing w:after="0" w:line="240" w:lineRule="auto"/>
        <w:jc w:val="both"/>
        <w:rPr>
          <w:rFonts w:ascii="Times New Roman" w:eastAsia="Times New Roman" w:hAnsi="Times New Roman" w:cs="Times New Roman"/>
          <w:sz w:val="24"/>
          <w:szCs w:val="24"/>
          <w:u w:val="single"/>
        </w:rPr>
      </w:pPr>
    </w:p>
    <w:p w14:paraId="149CD571"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For the purposes of this Policy:</w:t>
      </w:r>
    </w:p>
    <w:p w14:paraId="5FB50194"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3E0A6714"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“Business” means any enterprise, organization, trade, occupation, or profession, whether or not operated as a legal entity for profit, including any business, trust, holding company, corporation, partnership, LLC, joint venture, or sole proprietorship, consultant or other self-employed enterprise. </w:t>
      </w:r>
    </w:p>
    <w:p w14:paraId="4791A152"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38E6916B"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“Conflict of Interest” means a circumstance in which there is the reasonable likelihood that any personal or economic interest of a Member of the Executive Committee will be affected in any materially different manner </w:t>
      </w:r>
      <w:r>
        <w:rPr>
          <w:rFonts w:ascii="Times New Roman" w:eastAsia="Times New Roman" w:hAnsi="Times New Roman" w:cs="Times New Roman"/>
          <w:sz w:val="24"/>
          <w:szCs w:val="24"/>
        </w:rPr>
        <w:t>from</w:t>
      </w:r>
      <w:r w:rsidRPr="00E14A69">
        <w:rPr>
          <w:rFonts w:ascii="Times New Roman" w:eastAsia="Times New Roman" w:hAnsi="Times New Roman" w:cs="Times New Roman"/>
          <w:sz w:val="24"/>
          <w:szCs w:val="24"/>
        </w:rPr>
        <w:t xml:space="preserve"> the interest of a Tribal Member, or by any decision, enactment, agreement, award, or other official action or function of any governmental body of the Tribe. </w:t>
      </w:r>
    </w:p>
    <w:p w14:paraId="00658C6B"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52C8907B" w14:textId="28035199"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“Employee”</w:t>
      </w:r>
      <w:r w:rsidR="005F7B01">
        <w:rPr>
          <w:rFonts w:ascii="Times New Roman" w:eastAsia="Times New Roman" w:hAnsi="Times New Roman" w:cs="Times New Roman"/>
          <w:sz w:val="24"/>
          <w:szCs w:val="24"/>
        </w:rPr>
        <w:t>, s</w:t>
      </w:r>
      <w:r w:rsidR="005F7B01" w:rsidRPr="005F7B01">
        <w:rPr>
          <w:rFonts w:ascii="Times New Roman" w:eastAsia="Times New Roman" w:hAnsi="Times New Roman" w:cs="Times New Roman"/>
          <w:sz w:val="24"/>
          <w:szCs w:val="24"/>
        </w:rPr>
        <w:t>olely for purposes of this Policy, the definition of employee includes</w:t>
      </w:r>
      <w:r w:rsidR="005F7B01">
        <w:rPr>
          <w:rFonts w:ascii="Times New Roman" w:eastAsia="Times New Roman" w:hAnsi="Times New Roman" w:cs="Times New Roman"/>
          <w:sz w:val="24"/>
          <w:szCs w:val="24"/>
        </w:rPr>
        <w:t xml:space="preserve"> </w:t>
      </w:r>
      <w:r w:rsidRPr="00E14A69">
        <w:rPr>
          <w:rFonts w:ascii="Times New Roman" w:eastAsia="Times New Roman" w:hAnsi="Times New Roman" w:cs="Times New Roman"/>
          <w:sz w:val="24"/>
          <w:szCs w:val="24"/>
        </w:rPr>
        <w:t xml:space="preserve">any person or entity working for or rendering or exchanging any services or performing any act for, or on behalf of, any person or entity in return for any form of compensation received, or to be received, at any time temporarily, permanently, or indefinitely in any capacity whether as </w:t>
      </w:r>
      <w:r>
        <w:rPr>
          <w:rFonts w:ascii="Times New Roman" w:eastAsia="Times New Roman" w:hAnsi="Times New Roman" w:cs="Times New Roman"/>
          <w:sz w:val="24"/>
          <w:szCs w:val="24"/>
        </w:rPr>
        <w:t xml:space="preserve">an </w:t>
      </w:r>
      <w:r w:rsidRPr="00E14A69">
        <w:rPr>
          <w:rFonts w:ascii="Times New Roman" w:eastAsia="Times New Roman" w:hAnsi="Times New Roman" w:cs="Times New Roman"/>
          <w:sz w:val="24"/>
          <w:szCs w:val="24"/>
        </w:rPr>
        <w:t xml:space="preserve">agent, servant, representative, consultant, advisor, independent contractor or otherwise. </w:t>
      </w:r>
    </w:p>
    <w:p w14:paraId="735B8D95"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698E2521" w14:textId="30934867" w:rsidR="002D5D0D" w:rsidRDefault="002D5D0D" w:rsidP="00FE6D4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“Elected Official” means any person </w:t>
      </w:r>
      <w:r w:rsidRPr="002D5D0D">
        <w:rPr>
          <w:rFonts w:ascii="Times New Roman" w:eastAsia="Times New Roman" w:hAnsi="Times New Roman" w:cs="Times New Roman"/>
          <w:sz w:val="24"/>
          <w:szCs w:val="24"/>
        </w:rPr>
        <w:t xml:space="preserve">duly chosen through a formal election process conducted in accordance with the Constitution or Election </w:t>
      </w:r>
      <w:r>
        <w:rPr>
          <w:rFonts w:ascii="Times New Roman" w:eastAsia="Times New Roman" w:hAnsi="Times New Roman" w:cs="Times New Roman"/>
          <w:sz w:val="24"/>
          <w:szCs w:val="24"/>
        </w:rPr>
        <w:t>Ordinance</w:t>
      </w:r>
      <w:r w:rsidRPr="002D5D0D">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 xml:space="preserve">ITKN. </w:t>
      </w:r>
      <w:r w:rsidRPr="002D5D0D">
        <w:rPr>
          <w:rFonts w:ascii="Times New Roman" w:eastAsia="Times New Roman" w:hAnsi="Times New Roman" w:cs="Times New Roman"/>
          <w:sz w:val="24"/>
          <w:szCs w:val="24"/>
        </w:rPr>
        <w:t xml:space="preserve">This shall include any </w:t>
      </w:r>
      <w:r>
        <w:rPr>
          <w:rFonts w:ascii="Times New Roman" w:eastAsia="Times New Roman" w:hAnsi="Times New Roman" w:cs="Times New Roman"/>
          <w:sz w:val="24"/>
          <w:szCs w:val="24"/>
        </w:rPr>
        <w:t>person</w:t>
      </w:r>
      <w:r w:rsidRPr="002D5D0D">
        <w:rPr>
          <w:rFonts w:ascii="Times New Roman" w:eastAsia="Times New Roman" w:hAnsi="Times New Roman" w:cs="Times New Roman"/>
          <w:sz w:val="24"/>
          <w:szCs w:val="24"/>
        </w:rPr>
        <w:t xml:space="preserve"> who is</w:t>
      </w:r>
      <w:r>
        <w:rPr>
          <w:rFonts w:ascii="Times New Roman" w:eastAsia="Times New Roman" w:hAnsi="Times New Roman" w:cs="Times New Roman"/>
          <w:sz w:val="24"/>
          <w:szCs w:val="24"/>
        </w:rPr>
        <w:t xml:space="preserve"> on the Executive Committee.</w:t>
      </w:r>
    </w:p>
    <w:p w14:paraId="0D33655E" w14:textId="77777777" w:rsidR="002D5D0D" w:rsidRDefault="002D5D0D" w:rsidP="00100DE8">
      <w:pPr>
        <w:pStyle w:val="ListParagraph"/>
        <w:rPr>
          <w:rFonts w:ascii="Times New Roman" w:eastAsia="Times New Roman" w:hAnsi="Times New Roman" w:cs="Times New Roman"/>
          <w:sz w:val="24"/>
          <w:szCs w:val="24"/>
        </w:rPr>
      </w:pPr>
    </w:p>
    <w:p w14:paraId="1A537F9F" w14:textId="3243AE9A"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“Employment” means the status or relationship existing or created by and between a person designated or acting as an Employee, as defined in this Policy, and the person, organization, group</w:t>
      </w:r>
      <w:r>
        <w:rPr>
          <w:rFonts w:ascii="Times New Roman" w:eastAsia="Times New Roman" w:hAnsi="Times New Roman" w:cs="Times New Roman"/>
          <w:sz w:val="24"/>
          <w:szCs w:val="24"/>
        </w:rPr>
        <w:t>,</w:t>
      </w:r>
      <w:r w:rsidRPr="00E14A69">
        <w:rPr>
          <w:rFonts w:ascii="Times New Roman" w:eastAsia="Times New Roman" w:hAnsi="Times New Roman" w:cs="Times New Roman"/>
          <w:sz w:val="24"/>
          <w:szCs w:val="24"/>
        </w:rPr>
        <w:t xml:space="preserve"> or other entity for whom or on whose behalf any such work, acts, services, or other benefit has been, is being, or will be rendered or performed for any form of compensation.</w:t>
      </w:r>
    </w:p>
    <w:p w14:paraId="1053BF38"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77DB939E" w14:textId="1A44DA60"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“Executive Committee” means </w:t>
      </w:r>
      <w:bookmarkStart w:id="0" w:name="_Hlk144286150"/>
      <w:r w:rsidRPr="00E14A69">
        <w:rPr>
          <w:rFonts w:ascii="Times New Roman" w:eastAsia="Times New Roman" w:hAnsi="Times New Roman" w:cs="Times New Roman"/>
          <w:sz w:val="24"/>
          <w:szCs w:val="24"/>
        </w:rPr>
        <w:t xml:space="preserve">the </w:t>
      </w:r>
      <w:r w:rsidR="00040FD7">
        <w:rPr>
          <w:rFonts w:ascii="Times New Roman" w:eastAsia="Times New Roman" w:hAnsi="Times New Roman" w:cs="Times New Roman"/>
          <w:sz w:val="24"/>
          <w:szCs w:val="24"/>
        </w:rPr>
        <w:t xml:space="preserve">same </w:t>
      </w:r>
      <w:r w:rsidRPr="00E14A69">
        <w:rPr>
          <w:rFonts w:ascii="Times New Roman" w:eastAsia="Times New Roman" w:hAnsi="Times New Roman" w:cs="Times New Roman"/>
          <w:sz w:val="24"/>
          <w:szCs w:val="24"/>
        </w:rPr>
        <w:t>as defined in the ITKN Constitution Article IV Section 2</w:t>
      </w:r>
      <w:bookmarkEnd w:id="0"/>
      <w:r w:rsidRPr="00E14A69">
        <w:rPr>
          <w:rFonts w:ascii="Times New Roman" w:eastAsia="Times New Roman" w:hAnsi="Times New Roman" w:cs="Times New Roman"/>
          <w:sz w:val="24"/>
          <w:szCs w:val="24"/>
        </w:rPr>
        <w:t xml:space="preserve">. </w:t>
      </w:r>
    </w:p>
    <w:p w14:paraId="3DBB1128"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4C8DEFA4" w14:textId="64C4B08C"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lastRenderedPageBreak/>
        <w:t xml:space="preserve">“General Council” means </w:t>
      </w:r>
      <w:r w:rsidR="00040FD7">
        <w:rPr>
          <w:rFonts w:ascii="Times New Roman" w:eastAsia="Times New Roman" w:hAnsi="Times New Roman" w:cs="Times New Roman"/>
          <w:sz w:val="24"/>
          <w:szCs w:val="24"/>
        </w:rPr>
        <w:t xml:space="preserve">the same </w:t>
      </w:r>
      <w:r w:rsidRPr="00E14A69">
        <w:rPr>
          <w:rFonts w:ascii="Times New Roman" w:eastAsia="Times New Roman" w:hAnsi="Times New Roman" w:cs="Times New Roman"/>
          <w:sz w:val="24"/>
          <w:szCs w:val="24"/>
        </w:rPr>
        <w:t xml:space="preserve">as defined in the ITKN Constitution Article IV Section 1. </w:t>
      </w:r>
    </w:p>
    <w:p w14:paraId="7C2F44AF"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3C6AF32C"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“Gift” means any gratuity, favor, hospitality, payment, loan, economic opportunity, deposit of money, services, or other benefit received, whether provided in-kind, by purchase of a ticket, payment in advance, or reimbursement after the expense has been incurred, without equivalent consideration and not extended or provided to Tribal Members or the public-at-large. </w:t>
      </w:r>
    </w:p>
    <w:p w14:paraId="38C95121" w14:textId="77777777" w:rsidR="00FE6D40" w:rsidRPr="00E14A69" w:rsidRDefault="00FE6D40" w:rsidP="00FE6D40">
      <w:pPr>
        <w:spacing w:after="0" w:line="240" w:lineRule="auto"/>
        <w:ind w:left="720"/>
        <w:jc w:val="both"/>
        <w:rPr>
          <w:rFonts w:ascii="Times New Roman" w:eastAsia="Times New Roman" w:hAnsi="Times New Roman" w:cs="Times New Roman"/>
          <w:sz w:val="24"/>
          <w:szCs w:val="24"/>
        </w:rPr>
      </w:pPr>
    </w:p>
    <w:p w14:paraId="1E3A21AD"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“Immediate Family” means any person having a relationship with </w:t>
      </w:r>
      <w:r>
        <w:rPr>
          <w:rFonts w:ascii="Times New Roman" w:eastAsia="Times New Roman" w:hAnsi="Times New Roman" w:cs="Times New Roman"/>
          <w:sz w:val="24"/>
          <w:szCs w:val="24"/>
        </w:rPr>
        <w:t>another</w:t>
      </w:r>
      <w:r w:rsidRPr="00E14A69">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a </w:t>
      </w:r>
      <w:r w:rsidRPr="00E14A69">
        <w:rPr>
          <w:rFonts w:ascii="Times New Roman" w:eastAsia="Times New Roman" w:hAnsi="Times New Roman" w:cs="Times New Roman"/>
          <w:sz w:val="24"/>
          <w:szCs w:val="24"/>
        </w:rPr>
        <w:t>spouse, son, daughter, step-son, step-daughter, father, step-father, father-in-law, mother, stepmother, mother-in-law, brother, half-brother, step-brother, brother-in-law, sister, half-sister, step-sister, sister-in-law, child, step-child, adopted child, grandchild, great</w:t>
      </w:r>
      <w:r>
        <w:rPr>
          <w:rFonts w:ascii="Times New Roman" w:eastAsia="Times New Roman" w:hAnsi="Times New Roman" w:cs="Times New Roman"/>
          <w:sz w:val="24"/>
          <w:szCs w:val="24"/>
        </w:rPr>
        <w:t>-</w:t>
      </w:r>
      <w:r w:rsidRPr="00E14A69">
        <w:rPr>
          <w:rFonts w:ascii="Times New Roman" w:eastAsia="Times New Roman" w:hAnsi="Times New Roman" w:cs="Times New Roman"/>
          <w:sz w:val="24"/>
          <w:szCs w:val="24"/>
        </w:rPr>
        <w:t xml:space="preserve">grandchild, foster child, a child placed </w:t>
      </w:r>
      <w:r>
        <w:rPr>
          <w:rFonts w:ascii="Times New Roman" w:eastAsia="Times New Roman" w:hAnsi="Times New Roman" w:cs="Times New Roman"/>
          <w:sz w:val="24"/>
          <w:szCs w:val="24"/>
        </w:rPr>
        <w:t>in a home</w:t>
      </w:r>
      <w:r w:rsidRPr="00E14A69">
        <w:rPr>
          <w:rFonts w:ascii="Times New Roman" w:eastAsia="Times New Roman" w:hAnsi="Times New Roman" w:cs="Times New Roman"/>
          <w:sz w:val="24"/>
          <w:szCs w:val="24"/>
        </w:rPr>
        <w:t xml:space="preserve"> by an authorized placement agency for legal adoption, son-in-law, daughter-in-law, parent-in-law, grandparent-in-law, great-grandparent-in-law, the following if related by blood: aunt, uncle, nephew, or niece, and any person</w:t>
      </w:r>
      <w:r>
        <w:rPr>
          <w:rFonts w:ascii="Times New Roman" w:eastAsia="Times New Roman" w:hAnsi="Times New Roman" w:cs="Times New Roman"/>
          <w:sz w:val="24"/>
          <w:szCs w:val="24"/>
        </w:rPr>
        <w:t>s</w:t>
      </w:r>
      <w:r w:rsidRPr="00E14A69">
        <w:rPr>
          <w:rFonts w:ascii="Times New Roman" w:eastAsia="Times New Roman" w:hAnsi="Times New Roman" w:cs="Times New Roman"/>
          <w:sz w:val="24"/>
          <w:szCs w:val="24"/>
        </w:rPr>
        <w:t xml:space="preserve"> living in </w:t>
      </w:r>
      <w:r>
        <w:rPr>
          <w:rFonts w:ascii="Times New Roman" w:eastAsia="Times New Roman" w:hAnsi="Times New Roman" w:cs="Times New Roman"/>
          <w:sz w:val="24"/>
          <w:szCs w:val="24"/>
        </w:rPr>
        <w:t>the</w:t>
      </w:r>
      <w:r w:rsidRPr="00E14A69">
        <w:rPr>
          <w:rFonts w:ascii="Times New Roman" w:eastAsia="Times New Roman" w:hAnsi="Times New Roman" w:cs="Times New Roman"/>
          <w:sz w:val="24"/>
          <w:szCs w:val="24"/>
        </w:rPr>
        <w:t xml:space="preserve"> home for a period in excess of thirty (30) days.</w:t>
      </w:r>
    </w:p>
    <w:p w14:paraId="372AB6A6"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7CADDF1C" w14:textId="521451EE"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w:t>
      </w:r>
      <w:r w:rsidR="00416561">
        <w:rPr>
          <w:rFonts w:ascii="Times New Roman" w:eastAsia="Times New Roman" w:hAnsi="Times New Roman" w:cs="Times New Roman"/>
          <w:sz w:val="24"/>
          <w:szCs w:val="24"/>
        </w:rPr>
        <w:t>Elected Official</w:t>
      </w:r>
      <w:r w:rsidRPr="00E14A69">
        <w:rPr>
          <w:rFonts w:ascii="Times New Roman" w:eastAsia="Times New Roman" w:hAnsi="Times New Roman" w:cs="Times New Roman"/>
          <w:sz w:val="24"/>
          <w:szCs w:val="24"/>
        </w:rPr>
        <w:t>”</w:t>
      </w:r>
      <w:r w:rsidRPr="001111C0">
        <w:rPr>
          <w:rFonts w:ascii="Times New Roman" w:hAnsi="Times New Roman" w:cs="Times New Roman"/>
          <w:sz w:val="24"/>
          <w:szCs w:val="24"/>
        </w:rPr>
        <w:t xml:space="preserve"> </w:t>
      </w:r>
      <w:r w:rsidRPr="00E14A69">
        <w:rPr>
          <w:rFonts w:ascii="Times New Roman" w:eastAsia="Times New Roman" w:hAnsi="Times New Roman" w:cs="Times New Roman"/>
          <w:sz w:val="24"/>
          <w:szCs w:val="24"/>
        </w:rPr>
        <w:t>means an individual serving on the five (5) member elected governing body of the Tribe as defined in the ITKN Constitution Article IV Section 2</w:t>
      </w:r>
      <w:r>
        <w:rPr>
          <w:rFonts w:ascii="Times New Roman" w:eastAsia="Times New Roman" w:hAnsi="Times New Roman" w:cs="Times New Roman"/>
          <w:sz w:val="24"/>
          <w:szCs w:val="24"/>
        </w:rPr>
        <w:t>:</w:t>
      </w:r>
      <w:r w:rsidRPr="00E14A69">
        <w:rPr>
          <w:rFonts w:ascii="Times New Roman" w:eastAsia="Times New Roman" w:hAnsi="Times New Roman" w:cs="Times New Roman"/>
          <w:sz w:val="24"/>
          <w:szCs w:val="24"/>
        </w:rPr>
        <w:t xml:space="preserve"> Chairman, Vice-Chairman, Secretary, Treasurer, and </w:t>
      </w:r>
      <w:r w:rsidR="00690985">
        <w:rPr>
          <w:rFonts w:ascii="Times New Roman" w:eastAsia="Times New Roman" w:hAnsi="Times New Roman" w:cs="Times New Roman"/>
          <w:sz w:val="24"/>
          <w:szCs w:val="24"/>
        </w:rPr>
        <w:t>M</w:t>
      </w:r>
      <w:r w:rsidRPr="00E14A69">
        <w:rPr>
          <w:rFonts w:ascii="Times New Roman" w:eastAsia="Times New Roman" w:hAnsi="Times New Roman" w:cs="Times New Roman"/>
          <w:sz w:val="24"/>
          <w:szCs w:val="24"/>
        </w:rPr>
        <w:t>ember</w:t>
      </w:r>
      <w:r w:rsidR="00DE6A96">
        <w:rPr>
          <w:rFonts w:ascii="Times New Roman" w:eastAsia="Times New Roman" w:hAnsi="Times New Roman" w:cs="Times New Roman"/>
          <w:sz w:val="24"/>
          <w:szCs w:val="24"/>
        </w:rPr>
        <w:t xml:space="preserve">, </w:t>
      </w:r>
      <w:r w:rsidR="00EF2BE3">
        <w:rPr>
          <w:rFonts w:ascii="Times New Roman" w:eastAsia="Times New Roman" w:hAnsi="Times New Roman" w:cs="Times New Roman"/>
          <w:sz w:val="24"/>
          <w:szCs w:val="24"/>
        </w:rPr>
        <w:t>and</w:t>
      </w:r>
      <w:r w:rsidR="00DE6A96">
        <w:rPr>
          <w:rFonts w:ascii="Times New Roman" w:eastAsia="Times New Roman" w:hAnsi="Times New Roman" w:cs="Times New Roman"/>
          <w:sz w:val="24"/>
          <w:szCs w:val="24"/>
        </w:rPr>
        <w:t xml:space="preserve"> any </w:t>
      </w:r>
      <w:r w:rsidR="0036400D">
        <w:rPr>
          <w:rFonts w:ascii="Times New Roman" w:eastAsia="Times New Roman" w:hAnsi="Times New Roman" w:cs="Times New Roman"/>
          <w:sz w:val="24"/>
          <w:szCs w:val="24"/>
        </w:rPr>
        <w:t>other person elected by the General Council</w:t>
      </w:r>
      <w:r w:rsidR="00C648FD">
        <w:rPr>
          <w:rFonts w:ascii="Times New Roman" w:eastAsia="Times New Roman" w:hAnsi="Times New Roman" w:cs="Times New Roman"/>
          <w:sz w:val="24"/>
          <w:szCs w:val="24"/>
        </w:rPr>
        <w:t xml:space="preserve"> of ITKN</w:t>
      </w:r>
      <w:r w:rsidR="0036400D">
        <w:rPr>
          <w:rFonts w:ascii="Times New Roman" w:eastAsia="Times New Roman" w:hAnsi="Times New Roman" w:cs="Times New Roman"/>
          <w:sz w:val="24"/>
          <w:szCs w:val="24"/>
        </w:rPr>
        <w:t xml:space="preserve"> to serve in a decision making </w:t>
      </w:r>
      <w:r w:rsidR="0022321F">
        <w:rPr>
          <w:rFonts w:ascii="Times New Roman" w:eastAsia="Times New Roman" w:hAnsi="Times New Roman" w:cs="Times New Roman"/>
          <w:sz w:val="24"/>
          <w:szCs w:val="24"/>
        </w:rPr>
        <w:t>position for ITKN</w:t>
      </w:r>
      <w:r w:rsidRPr="00E14A69">
        <w:rPr>
          <w:rFonts w:ascii="Times New Roman" w:eastAsia="Times New Roman" w:hAnsi="Times New Roman" w:cs="Times New Roman"/>
          <w:sz w:val="24"/>
          <w:szCs w:val="24"/>
        </w:rPr>
        <w:t>.</w:t>
      </w:r>
    </w:p>
    <w:p w14:paraId="35552916"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1F160AD5"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“Non-Tribal Member” means an individual who is neither a Tribal Member nor an Honorary Tribal Member.</w:t>
      </w:r>
    </w:p>
    <w:p w14:paraId="2BAA5F0D" w14:textId="77777777" w:rsidR="00FE6D40" w:rsidRPr="00E14A69" w:rsidRDefault="00FE6D40" w:rsidP="00FE6D40">
      <w:pPr>
        <w:spacing w:after="0" w:line="240" w:lineRule="auto"/>
        <w:ind w:left="720"/>
        <w:jc w:val="both"/>
        <w:rPr>
          <w:rFonts w:ascii="Times New Roman" w:eastAsia="Times New Roman" w:hAnsi="Times New Roman" w:cs="Times New Roman"/>
          <w:sz w:val="24"/>
          <w:szCs w:val="24"/>
        </w:rPr>
      </w:pPr>
    </w:p>
    <w:p w14:paraId="420D4F1D" w14:textId="3AB8839E"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“Quorum” means </w:t>
      </w:r>
      <w:r w:rsidR="00040FD7">
        <w:rPr>
          <w:rFonts w:ascii="Times New Roman" w:eastAsia="Times New Roman" w:hAnsi="Times New Roman" w:cs="Times New Roman"/>
          <w:sz w:val="24"/>
          <w:szCs w:val="24"/>
        </w:rPr>
        <w:t xml:space="preserve">the same as defined by </w:t>
      </w:r>
      <w:r w:rsidR="00040FD7" w:rsidRPr="00E14A69">
        <w:rPr>
          <w:rFonts w:ascii="Times New Roman" w:eastAsia="Times New Roman" w:hAnsi="Times New Roman" w:cs="Times New Roman"/>
          <w:sz w:val="24"/>
          <w:szCs w:val="24"/>
        </w:rPr>
        <w:t>ITKN Constitution</w:t>
      </w:r>
      <w:r w:rsidR="009037A4">
        <w:rPr>
          <w:rFonts w:ascii="Times New Roman" w:eastAsia="Times New Roman" w:hAnsi="Times New Roman" w:cs="Times New Roman"/>
          <w:sz w:val="24"/>
          <w:szCs w:val="24"/>
        </w:rPr>
        <w:t xml:space="preserve"> Article XII Section 1</w:t>
      </w:r>
      <w:r w:rsidRPr="00E14A69">
        <w:rPr>
          <w:rFonts w:ascii="Times New Roman" w:eastAsia="Times New Roman" w:hAnsi="Times New Roman" w:cs="Times New Roman"/>
          <w:sz w:val="24"/>
          <w:szCs w:val="24"/>
        </w:rPr>
        <w:t>.</w:t>
      </w:r>
    </w:p>
    <w:p w14:paraId="13A0D9C3"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1CCED998" w14:textId="0E0EBE76" w:rsidR="00FE6D40"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“Tribal Employee” means an individual </w:t>
      </w:r>
      <w:r w:rsidR="00B219E3">
        <w:rPr>
          <w:rFonts w:ascii="Times New Roman" w:eastAsia="Times New Roman" w:hAnsi="Times New Roman" w:cs="Times New Roman"/>
          <w:sz w:val="24"/>
          <w:szCs w:val="24"/>
        </w:rPr>
        <w:t>a</w:t>
      </w:r>
      <w:r w:rsidR="00B219E3" w:rsidRPr="00B219E3">
        <w:rPr>
          <w:rFonts w:ascii="Times New Roman" w:eastAsia="Times New Roman" w:hAnsi="Times New Roman" w:cs="Times New Roman"/>
          <w:sz w:val="24"/>
          <w:szCs w:val="24"/>
        </w:rPr>
        <w:t>n individual who has an employment relationship with the Tribe.</w:t>
      </w:r>
    </w:p>
    <w:p w14:paraId="467E6832" w14:textId="77777777" w:rsidR="00FE6D40" w:rsidRDefault="00FE6D40" w:rsidP="00FE6D40">
      <w:pPr>
        <w:spacing w:after="0" w:line="240" w:lineRule="auto"/>
        <w:ind w:left="720"/>
        <w:jc w:val="both"/>
        <w:rPr>
          <w:rFonts w:ascii="Times New Roman" w:eastAsia="Times New Roman" w:hAnsi="Times New Roman" w:cs="Times New Roman"/>
          <w:sz w:val="24"/>
          <w:szCs w:val="24"/>
        </w:rPr>
      </w:pPr>
    </w:p>
    <w:p w14:paraId="7A70270B" w14:textId="77777777" w:rsidR="00FE6D40" w:rsidRDefault="00FE6D40" w:rsidP="00FE6D4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w:t>
      </w:r>
      <w:r w:rsidRPr="00F93EA4">
        <w:rPr>
          <w:rFonts w:ascii="Times New Roman" w:eastAsia="Times New Roman" w:hAnsi="Times New Roman" w:cs="Times New Roman"/>
          <w:sz w:val="24"/>
          <w:szCs w:val="24"/>
        </w:rPr>
        <w:t>Employment" means any Employment by the Tribe</w:t>
      </w:r>
      <w:r>
        <w:rPr>
          <w:rFonts w:ascii="Times New Roman" w:eastAsia="Times New Roman" w:hAnsi="Times New Roman" w:cs="Times New Roman"/>
          <w:sz w:val="24"/>
          <w:szCs w:val="24"/>
        </w:rPr>
        <w:t xml:space="preserve"> of Tribal Employees.</w:t>
      </w:r>
    </w:p>
    <w:p w14:paraId="3B96CBE1" w14:textId="77777777" w:rsidR="00FE6D40" w:rsidRDefault="00FE6D40" w:rsidP="00FE6D40">
      <w:pPr>
        <w:spacing w:after="0" w:line="240" w:lineRule="auto"/>
        <w:ind w:left="720"/>
        <w:jc w:val="both"/>
        <w:rPr>
          <w:rFonts w:ascii="Times New Roman" w:eastAsia="Times New Roman" w:hAnsi="Times New Roman" w:cs="Times New Roman"/>
          <w:sz w:val="24"/>
          <w:szCs w:val="24"/>
        </w:rPr>
      </w:pPr>
    </w:p>
    <w:p w14:paraId="23184C62" w14:textId="77777777" w:rsidR="00FE6D40" w:rsidRDefault="00FE6D40" w:rsidP="00FE6D4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Preference” means any written employment policy that extends a preference to Tribal Members in accordance with </w:t>
      </w:r>
      <w:r w:rsidRPr="00E14A69">
        <w:rPr>
          <w:rFonts w:ascii="Times New Roman" w:eastAsia="Times New Roman" w:hAnsi="Times New Roman" w:cs="Times New Roman"/>
          <w:sz w:val="24"/>
          <w:szCs w:val="24"/>
        </w:rPr>
        <w:t>Article XI Section 6 of the ITKN Constitution.</w:t>
      </w:r>
    </w:p>
    <w:p w14:paraId="763716AD"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3A6DEB33" w14:textId="77777777" w:rsidR="00FE6D40" w:rsidRPr="00E14A69"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“Tribal Member” means any duly enrolled member of the Tribe.</w:t>
      </w:r>
    </w:p>
    <w:p w14:paraId="25E4E336"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3E516E41" w14:textId="6CCB6573" w:rsidR="00FE6D40" w:rsidRPr="00FE6D40" w:rsidRDefault="00FE6D40" w:rsidP="00FE6D40">
      <w:pPr>
        <w:numPr>
          <w:ilvl w:val="0"/>
          <w:numId w:val="1"/>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“Tribe” means the Iowa Tribe of Kansas and Nebraska.</w:t>
      </w:r>
    </w:p>
    <w:p w14:paraId="5DA0EAF5" w14:textId="77777777" w:rsidR="00FE6D40" w:rsidRPr="00E14A69" w:rsidRDefault="00FE6D40" w:rsidP="00FE6D40">
      <w:pPr>
        <w:spacing w:after="0" w:line="240" w:lineRule="auto"/>
        <w:jc w:val="both"/>
        <w:rPr>
          <w:rFonts w:ascii="Times New Roman" w:hAnsi="Times New Roman" w:cs="Times New Roman"/>
          <w:sz w:val="24"/>
          <w:szCs w:val="24"/>
        </w:rPr>
      </w:pPr>
    </w:p>
    <w:p w14:paraId="01628F40" w14:textId="0AF1E073" w:rsidR="00FE6D40"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3</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Standards of Conduct</w:t>
      </w:r>
    </w:p>
    <w:p w14:paraId="3D1E4059" w14:textId="77777777" w:rsidR="00FE6D40" w:rsidRPr="00E14A69" w:rsidRDefault="00FE6D40" w:rsidP="00FE6D40">
      <w:pPr>
        <w:spacing w:after="0" w:line="240" w:lineRule="auto"/>
        <w:jc w:val="both"/>
        <w:rPr>
          <w:rFonts w:ascii="Times New Roman" w:hAnsi="Times New Roman" w:cs="Times New Roman"/>
          <w:b/>
          <w:bCs/>
          <w:sz w:val="24"/>
          <w:szCs w:val="24"/>
        </w:rPr>
      </w:pPr>
    </w:p>
    <w:p w14:paraId="4C9775B7" w14:textId="2B0B5D30" w:rsidR="00FE6D40" w:rsidRPr="00E14A69" w:rsidRDefault="00FE6D40" w:rsidP="00FE6D40">
      <w:p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The following includes but is not limited to, the standards of conduct that </w:t>
      </w:r>
      <w:r w:rsidR="00C66BFF">
        <w:rPr>
          <w:rFonts w:ascii="Times New Roman" w:eastAsia="Times New Roman" w:hAnsi="Times New Roman" w:cs="Times New Roman"/>
          <w:sz w:val="24"/>
          <w:szCs w:val="24"/>
        </w:rPr>
        <w:t xml:space="preserve">elected officials </w:t>
      </w:r>
      <w:r w:rsidRPr="00E14A69">
        <w:rPr>
          <w:rFonts w:ascii="Times New Roman" w:hAnsi="Times New Roman" w:cs="Times New Roman"/>
          <w:sz w:val="24"/>
          <w:szCs w:val="24"/>
        </w:rPr>
        <w:t>must adhere to.</w:t>
      </w:r>
    </w:p>
    <w:p w14:paraId="698BDB8C" w14:textId="77777777" w:rsidR="00FE6D40" w:rsidRPr="00E14A69" w:rsidRDefault="00FE6D40" w:rsidP="00FE6D40">
      <w:pPr>
        <w:spacing w:after="0" w:line="240" w:lineRule="auto"/>
        <w:jc w:val="both"/>
        <w:rPr>
          <w:rFonts w:ascii="Times New Roman" w:hAnsi="Times New Roman" w:cs="Times New Roman"/>
          <w:sz w:val="24"/>
          <w:szCs w:val="24"/>
        </w:rPr>
      </w:pPr>
    </w:p>
    <w:p w14:paraId="3572838B" w14:textId="6E02BF25" w:rsidR="00FE6D40" w:rsidRPr="00E14A69" w:rsidRDefault="00C66BFF" w:rsidP="00FE6D4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shall:</w:t>
      </w:r>
    </w:p>
    <w:p w14:paraId="052D44BD" w14:textId="77777777" w:rsidR="00FE6D40" w:rsidRPr="00E14A69" w:rsidRDefault="00FE6D40" w:rsidP="00FE6D40">
      <w:pPr>
        <w:pStyle w:val="ListParagraph"/>
        <w:autoSpaceDE w:val="0"/>
        <w:autoSpaceDN w:val="0"/>
        <w:adjustRightInd w:val="0"/>
        <w:spacing w:after="0" w:line="240" w:lineRule="auto"/>
        <w:jc w:val="both"/>
        <w:rPr>
          <w:rFonts w:ascii="Times New Roman" w:hAnsi="Times New Roman" w:cs="Times New Roman"/>
          <w:sz w:val="24"/>
          <w:szCs w:val="24"/>
        </w:rPr>
      </w:pPr>
    </w:p>
    <w:p w14:paraId="34B2C6F3" w14:textId="77777777" w:rsidR="00FE6D40" w:rsidRPr="00E14A69" w:rsidRDefault="00FE6D40"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At all times conduct themselves in an honest and principled manner and devote a reasonable proportion of their time to the performance of official duties and uphold the Constitution and Bylaws of the Tribe.</w:t>
      </w:r>
    </w:p>
    <w:p w14:paraId="49872C46" w14:textId="77777777" w:rsidR="00FE6D40" w:rsidRPr="00E14A69" w:rsidRDefault="00FE6D40" w:rsidP="00FE6D40">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61BA44A8" w14:textId="5A877FE1" w:rsidR="00FE6D40" w:rsidRPr="00E14A69" w:rsidRDefault="00FE6D40"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Remain objective in the performance of their duties and shall act with the best interests of the Tribe and all Tribal Members. </w:t>
      </w:r>
      <w:r>
        <w:rPr>
          <w:rFonts w:ascii="Times New Roman" w:hAnsi="Times New Roman" w:cs="Times New Roman"/>
          <w:sz w:val="24"/>
          <w:szCs w:val="24"/>
        </w:rPr>
        <w:t xml:space="preserve"> </w:t>
      </w:r>
      <w:r w:rsidRPr="00E14A69">
        <w:rPr>
          <w:rFonts w:ascii="Times New Roman" w:hAnsi="Times New Roman" w:cs="Times New Roman"/>
          <w:sz w:val="24"/>
          <w:szCs w:val="24"/>
        </w:rPr>
        <w:t xml:space="preserve">In order to remain objective in the performance of his or her duties, </w:t>
      </w:r>
      <w:r w:rsidR="00C66BFF">
        <w:rPr>
          <w:rFonts w:ascii="Times New Roman" w:hAnsi="Times New Roman" w:cs="Times New Roman"/>
          <w:sz w:val="24"/>
          <w:szCs w:val="24"/>
        </w:rPr>
        <w:t xml:space="preserve">an </w:t>
      </w:r>
      <w:r w:rsidR="00C66BFF">
        <w:rPr>
          <w:rFonts w:ascii="Times New Roman" w:eastAsia="Times New Roman" w:hAnsi="Times New Roman" w:cs="Times New Roman"/>
          <w:sz w:val="24"/>
          <w:szCs w:val="24"/>
        </w:rPr>
        <w:t>elected official</w:t>
      </w:r>
      <w:r w:rsidRPr="00E14A69">
        <w:rPr>
          <w:rFonts w:ascii="Times New Roman" w:hAnsi="Times New Roman" w:cs="Times New Roman"/>
          <w:sz w:val="24"/>
          <w:szCs w:val="24"/>
        </w:rPr>
        <w:t xml:space="preserve"> shall not accept privileges or benefits, either directly or indirectly, </w:t>
      </w:r>
      <w:r w:rsidRPr="00370187">
        <w:rPr>
          <w:rFonts w:ascii="Times New Roman" w:hAnsi="Times New Roman" w:cs="Times New Roman"/>
          <w:sz w:val="24"/>
          <w:szCs w:val="24"/>
        </w:rPr>
        <w:t xml:space="preserve">except those granted by the Tribe through official action or as set forth in Section </w:t>
      </w:r>
      <w:r w:rsidR="00370187">
        <w:rPr>
          <w:rFonts w:ascii="Times New Roman" w:hAnsi="Times New Roman" w:cs="Times New Roman"/>
          <w:sz w:val="24"/>
          <w:szCs w:val="24"/>
        </w:rPr>
        <w:t>7</w:t>
      </w:r>
      <w:r>
        <w:rPr>
          <w:rFonts w:ascii="Times New Roman" w:hAnsi="Times New Roman" w:cs="Times New Roman"/>
          <w:sz w:val="24"/>
          <w:szCs w:val="24"/>
        </w:rPr>
        <w:t xml:space="preserve"> of this policy</w:t>
      </w:r>
      <w:r w:rsidRPr="00E14A69">
        <w:rPr>
          <w:rFonts w:ascii="Times New Roman" w:hAnsi="Times New Roman" w:cs="Times New Roman"/>
          <w:sz w:val="24"/>
          <w:szCs w:val="24"/>
        </w:rPr>
        <w:t>.</w:t>
      </w:r>
    </w:p>
    <w:p w14:paraId="41E8C8F5" w14:textId="77777777" w:rsidR="00FE6D40" w:rsidRPr="00E14A69" w:rsidRDefault="00FE6D40" w:rsidP="00FE6D40">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1A72365F" w14:textId="1B41CF7B" w:rsidR="00FE6D40" w:rsidRPr="00E14A69" w:rsidRDefault="00FE6D40"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Not vote on any motion, tribal resolution, ordinance, or </w:t>
      </w:r>
      <w:r>
        <w:rPr>
          <w:rFonts w:ascii="Times New Roman" w:hAnsi="Times New Roman" w:cs="Times New Roman"/>
          <w:sz w:val="24"/>
          <w:szCs w:val="24"/>
        </w:rPr>
        <w:t>B</w:t>
      </w:r>
      <w:r w:rsidRPr="00E14A69">
        <w:rPr>
          <w:rFonts w:ascii="Times New Roman" w:hAnsi="Times New Roman" w:cs="Times New Roman"/>
          <w:sz w:val="24"/>
          <w:szCs w:val="24"/>
        </w:rPr>
        <w:t xml:space="preserve">usiness which knowingly and predictably affects said </w:t>
      </w:r>
      <w:r w:rsidR="00C66BFF">
        <w:rPr>
          <w:rFonts w:ascii="Times New Roman" w:eastAsia="Times New Roman" w:hAnsi="Times New Roman" w:cs="Times New Roman"/>
          <w:sz w:val="24"/>
          <w:szCs w:val="24"/>
        </w:rPr>
        <w:t xml:space="preserve">elected official </w:t>
      </w:r>
      <w:r w:rsidRPr="00E14A69">
        <w:rPr>
          <w:rFonts w:ascii="Times New Roman" w:hAnsi="Times New Roman" w:cs="Times New Roman"/>
          <w:sz w:val="24"/>
          <w:szCs w:val="24"/>
        </w:rPr>
        <w:t xml:space="preserve">personally or his </w:t>
      </w:r>
      <w:r>
        <w:rPr>
          <w:rFonts w:ascii="Times New Roman" w:hAnsi="Times New Roman" w:cs="Times New Roman"/>
          <w:sz w:val="24"/>
          <w:szCs w:val="24"/>
        </w:rPr>
        <w:t>or her I</w:t>
      </w:r>
      <w:r w:rsidRPr="00E14A69">
        <w:rPr>
          <w:rFonts w:ascii="Times New Roman" w:hAnsi="Times New Roman" w:cs="Times New Roman"/>
          <w:sz w:val="24"/>
          <w:szCs w:val="24"/>
        </w:rPr>
        <w:t xml:space="preserve">mmediate </w:t>
      </w:r>
      <w:r>
        <w:rPr>
          <w:rFonts w:ascii="Times New Roman" w:hAnsi="Times New Roman" w:cs="Times New Roman"/>
          <w:sz w:val="24"/>
          <w:szCs w:val="24"/>
        </w:rPr>
        <w:t>F</w:t>
      </w:r>
      <w:r w:rsidRPr="00E14A69">
        <w:rPr>
          <w:rFonts w:ascii="Times New Roman" w:hAnsi="Times New Roman" w:cs="Times New Roman"/>
          <w:sz w:val="24"/>
          <w:szCs w:val="24"/>
        </w:rPr>
        <w:t>amily, directly or indirectly.</w:t>
      </w:r>
    </w:p>
    <w:p w14:paraId="2A9CAC69" w14:textId="77777777" w:rsidR="00FE6D40" w:rsidRPr="00E14A69" w:rsidRDefault="00FE6D40" w:rsidP="00FE6D40">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578F0013" w14:textId="46C15502" w:rsidR="00FE6D40" w:rsidRDefault="00FE6D40"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Not themselves, or knowingly permit fellow </w:t>
      </w:r>
      <w:r w:rsidR="0041411D">
        <w:rPr>
          <w:rFonts w:ascii="Times New Roman" w:eastAsia="Times New Roman" w:hAnsi="Times New Roman" w:cs="Times New Roman"/>
          <w:sz w:val="24"/>
          <w:szCs w:val="24"/>
        </w:rPr>
        <w:t xml:space="preserve">elected officials </w:t>
      </w:r>
      <w:r w:rsidRPr="00E14A69">
        <w:rPr>
          <w:rFonts w:ascii="Times New Roman" w:hAnsi="Times New Roman" w:cs="Times New Roman"/>
          <w:sz w:val="24"/>
          <w:szCs w:val="24"/>
        </w:rPr>
        <w:t>to, engage in acts of nepotism, abuse of authority, and any questionable or criminal conduct as otherwise set forth herein and in the Constitution of the Tribe.</w:t>
      </w:r>
    </w:p>
    <w:p w14:paraId="2402C121" w14:textId="77777777" w:rsidR="00FE6D40" w:rsidRPr="00B86FD9" w:rsidRDefault="00FE6D40" w:rsidP="00FE6D40">
      <w:pPr>
        <w:pStyle w:val="ListParagraph"/>
        <w:rPr>
          <w:rFonts w:ascii="Times New Roman" w:hAnsi="Times New Roman" w:cs="Times New Roman"/>
          <w:sz w:val="24"/>
          <w:szCs w:val="24"/>
        </w:rPr>
      </w:pPr>
    </w:p>
    <w:p w14:paraId="18B7DBDE" w14:textId="6FB7C67E" w:rsidR="00FE6D40" w:rsidRDefault="00FE6D40"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sidRPr="00B86FD9">
        <w:rPr>
          <w:rFonts w:ascii="Times New Roman" w:hAnsi="Times New Roman" w:cs="Times New Roman"/>
          <w:sz w:val="24"/>
          <w:szCs w:val="24"/>
        </w:rPr>
        <w:t xml:space="preserve">Safeguard data and preserve the integrity of </w:t>
      </w:r>
      <w:r>
        <w:rPr>
          <w:rFonts w:ascii="Times New Roman" w:hAnsi="Times New Roman" w:cs="Times New Roman"/>
          <w:sz w:val="24"/>
          <w:szCs w:val="24"/>
        </w:rPr>
        <w:t>t</w:t>
      </w:r>
      <w:r w:rsidRPr="00B86FD9">
        <w:rPr>
          <w:rFonts w:ascii="Times New Roman" w:hAnsi="Times New Roman" w:cs="Times New Roman"/>
          <w:sz w:val="24"/>
          <w:szCs w:val="24"/>
        </w:rPr>
        <w:t xml:space="preserve">ribal government and operations by not disclosing any confidential </w:t>
      </w:r>
      <w:r w:rsidR="005A0CEF">
        <w:rPr>
          <w:rFonts w:ascii="Times New Roman" w:hAnsi="Times New Roman" w:cs="Times New Roman"/>
          <w:sz w:val="24"/>
          <w:szCs w:val="24"/>
        </w:rPr>
        <w:t xml:space="preserve">or proprietary </w:t>
      </w:r>
      <w:r w:rsidRPr="00B86FD9">
        <w:rPr>
          <w:rFonts w:ascii="Times New Roman" w:hAnsi="Times New Roman" w:cs="Times New Roman"/>
          <w:sz w:val="24"/>
          <w:szCs w:val="24"/>
        </w:rPr>
        <w:t>information nor shall he or she use such information for his or her personal gain or benefit</w:t>
      </w:r>
      <w:r w:rsidR="005A0CEF">
        <w:rPr>
          <w:rFonts w:ascii="Times New Roman" w:hAnsi="Times New Roman" w:cs="Times New Roman"/>
          <w:sz w:val="24"/>
          <w:szCs w:val="24"/>
        </w:rPr>
        <w:t xml:space="preserve"> or for the</w:t>
      </w:r>
      <w:r w:rsidR="002D7CE9">
        <w:rPr>
          <w:rFonts w:ascii="Times New Roman" w:hAnsi="Times New Roman" w:cs="Times New Roman"/>
          <w:sz w:val="24"/>
          <w:szCs w:val="24"/>
        </w:rPr>
        <w:t xml:space="preserve"> </w:t>
      </w:r>
      <w:r w:rsidR="005A0CEF">
        <w:rPr>
          <w:rFonts w:ascii="Times New Roman" w:hAnsi="Times New Roman" w:cs="Times New Roman"/>
          <w:sz w:val="24"/>
          <w:szCs w:val="24"/>
        </w:rPr>
        <w:t>personal gain or benefit of an immediate family member</w:t>
      </w:r>
      <w:r w:rsidRPr="00B86FD9">
        <w:rPr>
          <w:rFonts w:ascii="Times New Roman" w:hAnsi="Times New Roman" w:cs="Times New Roman"/>
          <w:sz w:val="24"/>
          <w:szCs w:val="24"/>
        </w:rPr>
        <w:t>.</w:t>
      </w:r>
    </w:p>
    <w:p w14:paraId="0C2E9745" w14:textId="77777777" w:rsidR="00F14179" w:rsidRPr="00100DE8" w:rsidRDefault="00F14179" w:rsidP="00100DE8">
      <w:pPr>
        <w:pStyle w:val="ListParagraph"/>
        <w:rPr>
          <w:rFonts w:ascii="Times New Roman" w:hAnsi="Times New Roman" w:cs="Times New Roman"/>
          <w:sz w:val="24"/>
          <w:szCs w:val="24"/>
        </w:rPr>
      </w:pPr>
    </w:p>
    <w:p w14:paraId="0135E8BF" w14:textId="6BD24C1D" w:rsidR="00F14179" w:rsidRDefault="005A0CEF"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Put e</w:t>
      </w:r>
      <w:r w:rsidR="00F14179">
        <w:rPr>
          <w:rFonts w:ascii="Times New Roman" w:hAnsi="Times New Roman" w:cs="Times New Roman"/>
          <w:sz w:val="24"/>
          <w:szCs w:val="24"/>
        </w:rPr>
        <w:t xml:space="preserve">lected duties first before other employment or </w:t>
      </w:r>
      <w:r w:rsidR="008D6665">
        <w:rPr>
          <w:rFonts w:ascii="Times New Roman" w:hAnsi="Times New Roman" w:cs="Times New Roman"/>
          <w:sz w:val="24"/>
          <w:szCs w:val="24"/>
        </w:rPr>
        <w:t xml:space="preserve">outside personal business ventures. Elected Officials must be available to serve the needs of ITKN regardless of other employment or business ventures. </w:t>
      </w:r>
    </w:p>
    <w:p w14:paraId="2E869795" w14:textId="77777777" w:rsidR="004E43D0" w:rsidRPr="00100DE8" w:rsidRDefault="004E43D0" w:rsidP="00100DE8">
      <w:pPr>
        <w:pStyle w:val="ListParagraph"/>
        <w:rPr>
          <w:rFonts w:ascii="Times New Roman" w:hAnsi="Times New Roman" w:cs="Times New Roman"/>
          <w:sz w:val="24"/>
          <w:szCs w:val="24"/>
        </w:rPr>
      </w:pPr>
    </w:p>
    <w:p w14:paraId="7E0204FF" w14:textId="1F137DBA" w:rsidR="004E43D0" w:rsidRDefault="007537F9"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Not receiv</w:t>
      </w:r>
      <w:r w:rsidR="00977923">
        <w:rPr>
          <w:rFonts w:ascii="Times New Roman" w:hAnsi="Times New Roman" w:cs="Times New Roman"/>
          <w:sz w:val="24"/>
          <w:szCs w:val="24"/>
        </w:rPr>
        <w:t>e</w:t>
      </w:r>
      <w:r>
        <w:rPr>
          <w:rFonts w:ascii="Times New Roman" w:hAnsi="Times New Roman" w:cs="Times New Roman"/>
          <w:sz w:val="24"/>
          <w:szCs w:val="24"/>
        </w:rPr>
        <w:t xml:space="preserve"> compensation from any other entity</w:t>
      </w:r>
      <w:r w:rsidR="00E75E03">
        <w:rPr>
          <w:rFonts w:ascii="Times New Roman" w:hAnsi="Times New Roman" w:cs="Times New Roman"/>
          <w:sz w:val="24"/>
          <w:szCs w:val="24"/>
        </w:rPr>
        <w:t xml:space="preserve"> during duly called meetings </w:t>
      </w:r>
      <w:r w:rsidR="00977923">
        <w:rPr>
          <w:rFonts w:ascii="Times New Roman" w:hAnsi="Times New Roman" w:cs="Times New Roman"/>
          <w:sz w:val="24"/>
          <w:szCs w:val="24"/>
        </w:rPr>
        <w:t xml:space="preserve">of the governing body they represent. </w:t>
      </w:r>
    </w:p>
    <w:p w14:paraId="67B4FB99" w14:textId="77777777" w:rsidR="008D6665" w:rsidRPr="00100DE8" w:rsidRDefault="008D6665" w:rsidP="00100DE8">
      <w:pPr>
        <w:pStyle w:val="ListParagraph"/>
        <w:rPr>
          <w:rFonts w:ascii="Times New Roman" w:hAnsi="Times New Roman" w:cs="Times New Roman"/>
          <w:sz w:val="24"/>
          <w:szCs w:val="24"/>
        </w:rPr>
      </w:pPr>
    </w:p>
    <w:p w14:paraId="189D5AE6" w14:textId="35A6016F" w:rsidR="008D6665" w:rsidRPr="00B86FD9" w:rsidRDefault="008D6665" w:rsidP="00FE6D40">
      <w:pPr>
        <w:pStyle w:val="ListParagraph"/>
        <w:numPr>
          <w:ilvl w:val="0"/>
          <w:numId w:val="9"/>
        </w:num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Respe</w:t>
      </w:r>
      <w:r w:rsidR="00B87AEC">
        <w:rPr>
          <w:rFonts w:ascii="Times New Roman" w:hAnsi="Times New Roman" w:cs="Times New Roman"/>
          <w:sz w:val="24"/>
          <w:szCs w:val="24"/>
        </w:rPr>
        <w:t>ct the need for culture and ceremony and not i</w:t>
      </w:r>
      <w:r w:rsidR="00561B58">
        <w:rPr>
          <w:rFonts w:ascii="Times New Roman" w:hAnsi="Times New Roman" w:cs="Times New Roman"/>
          <w:sz w:val="24"/>
          <w:szCs w:val="24"/>
        </w:rPr>
        <w:t>n</w:t>
      </w:r>
      <w:r w:rsidR="00B87AEC">
        <w:rPr>
          <w:rFonts w:ascii="Times New Roman" w:hAnsi="Times New Roman" w:cs="Times New Roman"/>
          <w:sz w:val="24"/>
          <w:szCs w:val="24"/>
        </w:rPr>
        <w:t xml:space="preserve">fringe upon the rights of </w:t>
      </w:r>
      <w:r w:rsidR="007F1578">
        <w:rPr>
          <w:rFonts w:ascii="Times New Roman" w:hAnsi="Times New Roman" w:cs="Times New Roman"/>
          <w:sz w:val="24"/>
          <w:szCs w:val="24"/>
        </w:rPr>
        <w:t>t</w:t>
      </w:r>
      <w:r w:rsidR="00B87AEC">
        <w:rPr>
          <w:rFonts w:ascii="Times New Roman" w:hAnsi="Times New Roman" w:cs="Times New Roman"/>
          <w:sz w:val="24"/>
          <w:szCs w:val="24"/>
        </w:rPr>
        <w:t xml:space="preserve">ribal citizens to engage in </w:t>
      </w:r>
      <w:r w:rsidR="00E83E34">
        <w:rPr>
          <w:rFonts w:ascii="Times New Roman" w:hAnsi="Times New Roman" w:cs="Times New Roman"/>
          <w:sz w:val="24"/>
          <w:szCs w:val="24"/>
        </w:rPr>
        <w:t xml:space="preserve">culture and ceremony activities. </w:t>
      </w:r>
    </w:p>
    <w:p w14:paraId="607A950F" w14:textId="77777777" w:rsidR="00FE6D40" w:rsidRPr="00E14A69" w:rsidRDefault="00FE6D40" w:rsidP="00FE6D40">
      <w:pPr>
        <w:spacing w:after="0" w:line="240" w:lineRule="auto"/>
        <w:jc w:val="both"/>
        <w:rPr>
          <w:rFonts w:ascii="Times New Roman" w:hAnsi="Times New Roman" w:cs="Times New Roman"/>
          <w:sz w:val="24"/>
          <w:szCs w:val="24"/>
        </w:rPr>
      </w:pPr>
    </w:p>
    <w:p w14:paraId="59B5503E" w14:textId="7C3C467C"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4</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Conflicts of Interest</w:t>
      </w:r>
    </w:p>
    <w:p w14:paraId="7E633889" w14:textId="77777777" w:rsidR="00B219E3" w:rsidRDefault="00B219E3" w:rsidP="00FE6D40">
      <w:pPr>
        <w:spacing w:after="0" w:line="240" w:lineRule="auto"/>
        <w:jc w:val="both"/>
        <w:rPr>
          <w:rFonts w:ascii="Times New Roman" w:hAnsi="Times New Roman" w:cs="Times New Roman"/>
          <w:sz w:val="24"/>
          <w:szCs w:val="24"/>
        </w:rPr>
      </w:pPr>
    </w:p>
    <w:p w14:paraId="06625E0D" w14:textId="01E717D4" w:rsidR="00B448AF" w:rsidRPr="001111C0" w:rsidRDefault="00B448AF" w:rsidP="00FE6D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 requirements set forth in Article VII of the ITKN Constitution regarding Conflicts of Interest, </w:t>
      </w:r>
      <w:r w:rsidR="0041411D">
        <w:rPr>
          <w:rFonts w:ascii="Times New Roman" w:eastAsia="Times New Roman" w:hAnsi="Times New Roman" w:cs="Times New Roman"/>
          <w:sz w:val="24"/>
          <w:szCs w:val="24"/>
        </w:rPr>
        <w:t xml:space="preserve">elected officials </w:t>
      </w:r>
      <w:r>
        <w:rPr>
          <w:rFonts w:ascii="Times New Roman" w:hAnsi="Times New Roman" w:cs="Times New Roman"/>
          <w:sz w:val="24"/>
          <w:szCs w:val="24"/>
        </w:rPr>
        <w:t>shall also be bound by the following</w:t>
      </w:r>
      <w:r w:rsidR="004850F0">
        <w:rPr>
          <w:rFonts w:ascii="Times New Roman" w:hAnsi="Times New Roman" w:cs="Times New Roman"/>
          <w:sz w:val="24"/>
          <w:szCs w:val="24"/>
        </w:rPr>
        <w:t>:</w:t>
      </w:r>
    </w:p>
    <w:p w14:paraId="5C393A6C" w14:textId="3CEDA10E" w:rsidR="00B448AF" w:rsidRPr="009F49F1" w:rsidRDefault="00B448AF" w:rsidP="009F49F1">
      <w:pPr>
        <w:spacing w:after="0" w:line="240" w:lineRule="auto"/>
        <w:jc w:val="both"/>
        <w:rPr>
          <w:rFonts w:ascii="Times New Roman" w:hAnsi="Times New Roman" w:cs="Times New Roman"/>
          <w:sz w:val="24"/>
          <w:szCs w:val="24"/>
        </w:rPr>
      </w:pPr>
    </w:p>
    <w:p w14:paraId="16EE3BE0" w14:textId="31CCBC70" w:rsidR="00CE728C" w:rsidRPr="00100DE8" w:rsidRDefault="0041411D" w:rsidP="00141AB4">
      <w:pPr>
        <w:pStyle w:val="ListParagraph"/>
        <w:numPr>
          <w:ilvl w:val="0"/>
          <w:numId w:val="8"/>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 xml:space="preserve">shall not themselves, or knowingly permit fellow </w:t>
      </w: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to:</w:t>
      </w:r>
      <w:r w:rsidR="00FE6D40" w:rsidRPr="001111C0">
        <w:rPr>
          <w:rFonts w:ascii="Times New Roman" w:hAnsi="Times New Roman" w:cs="Times New Roman"/>
          <w:sz w:val="24"/>
          <w:szCs w:val="24"/>
        </w:rPr>
        <w:t xml:space="preserve"> h</w:t>
      </w:r>
      <w:r w:rsidR="00FE6D40" w:rsidRPr="00E14A69">
        <w:rPr>
          <w:rFonts w:ascii="Times New Roman" w:hAnsi="Times New Roman" w:cs="Times New Roman"/>
          <w:sz w:val="24"/>
          <w:szCs w:val="24"/>
        </w:rPr>
        <w:t xml:space="preserve">ave any financial or personal interest in any </w:t>
      </w:r>
      <w:r w:rsidR="00FE6D40" w:rsidRPr="00920176">
        <w:rPr>
          <w:rFonts w:ascii="Times New Roman" w:hAnsi="Times New Roman" w:cs="Times New Roman"/>
          <w:sz w:val="24"/>
          <w:szCs w:val="24"/>
        </w:rPr>
        <w:t>Business</w:t>
      </w:r>
      <w:r w:rsidR="00FE6D40" w:rsidRPr="00E14A69">
        <w:rPr>
          <w:rFonts w:ascii="Times New Roman" w:hAnsi="Times New Roman" w:cs="Times New Roman"/>
          <w:sz w:val="24"/>
          <w:szCs w:val="24"/>
        </w:rPr>
        <w:t xml:space="preserve"> </w:t>
      </w:r>
      <w:r w:rsidR="00FE6D40">
        <w:rPr>
          <w:rFonts w:ascii="Times New Roman" w:hAnsi="Times New Roman" w:cs="Times New Roman"/>
          <w:sz w:val="24"/>
          <w:szCs w:val="24"/>
        </w:rPr>
        <w:t xml:space="preserve">of the Tribe </w:t>
      </w:r>
      <w:r w:rsidR="00FE6D40" w:rsidRPr="00E14A69">
        <w:rPr>
          <w:rFonts w:ascii="Times New Roman" w:hAnsi="Times New Roman" w:cs="Times New Roman"/>
          <w:sz w:val="24"/>
          <w:szCs w:val="24"/>
        </w:rPr>
        <w:t>or transaction with any entity</w:t>
      </w:r>
      <w:r w:rsidR="001727C6">
        <w:rPr>
          <w:rFonts w:ascii="Times New Roman" w:hAnsi="Times New Roman" w:cs="Times New Roman"/>
          <w:sz w:val="24"/>
          <w:szCs w:val="24"/>
        </w:rPr>
        <w:t xml:space="preserve"> unless the</w:t>
      </w:r>
      <w:r w:rsidR="00FE6D40" w:rsidRPr="00E14A69">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shall first make full public disclosure of the nature and extent of such interest</w:t>
      </w:r>
      <w:r w:rsidR="004A5CC1">
        <w:rPr>
          <w:rFonts w:ascii="Times New Roman" w:hAnsi="Times New Roman" w:cs="Times New Roman"/>
          <w:sz w:val="24"/>
          <w:szCs w:val="24"/>
        </w:rPr>
        <w:t xml:space="preserve"> </w:t>
      </w:r>
      <w:r w:rsidR="005E5941">
        <w:rPr>
          <w:rFonts w:ascii="Times New Roman" w:hAnsi="Times New Roman" w:cs="Times New Roman"/>
          <w:sz w:val="24"/>
          <w:szCs w:val="24"/>
        </w:rPr>
        <w:t>on an</w:t>
      </w:r>
      <w:r w:rsidR="004A5CC1" w:rsidRPr="00A43B7E">
        <w:rPr>
          <w:rFonts w:ascii="Times New Roman" w:hAnsi="Times New Roman" w:cs="Times New Roman"/>
          <w:sz w:val="24"/>
          <w:szCs w:val="24"/>
        </w:rPr>
        <w:t xml:space="preserve"> Acknowledgment and Disclosure Form</w:t>
      </w:r>
      <w:r w:rsidR="00FE6D40" w:rsidRPr="00E14A69">
        <w:rPr>
          <w:rFonts w:ascii="Times New Roman" w:hAnsi="Times New Roman" w:cs="Times New Roman"/>
          <w:sz w:val="24"/>
          <w:szCs w:val="24"/>
        </w:rPr>
        <w:t>.</w:t>
      </w:r>
      <w:r w:rsidR="00B4732D">
        <w:rPr>
          <w:rFonts w:ascii="Times New Roman" w:hAnsi="Times New Roman" w:cs="Times New Roman"/>
          <w:sz w:val="24"/>
          <w:szCs w:val="24"/>
        </w:rPr>
        <w:t xml:space="preserve"> </w:t>
      </w:r>
      <w:r w:rsidR="005A0CEF" w:rsidRPr="00E14A69">
        <w:rPr>
          <w:rFonts w:ascii="Times New Roman" w:hAnsi="Times New Roman" w:cs="Times New Roman"/>
          <w:sz w:val="24"/>
          <w:szCs w:val="24"/>
        </w:rPr>
        <w:t xml:space="preserve">Consent for such financial or personal interest must be obtained </w:t>
      </w:r>
      <w:r w:rsidR="005A0CEF">
        <w:rPr>
          <w:rFonts w:ascii="Times New Roman" w:hAnsi="Times New Roman" w:cs="Times New Roman"/>
          <w:sz w:val="24"/>
          <w:szCs w:val="24"/>
        </w:rPr>
        <w:t>by vote of</w:t>
      </w:r>
      <w:r w:rsidR="005A0CEF" w:rsidRPr="00E14A69">
        <w:rPr>
          <w:rFonts w:ascii="Times New Roman" w:hAnsi="Times New Roman" w:cs="Times New Roman"/>
          <w:sz w:val="24"/>
          <w:szCs w:val="24"/>
        </w:rPr>
        <w:t xml:space="preserve"> the Executive Committee</w:t>
      </w:r>
      <w:r w:rsidR="005A0CEF">
        <w:rPr>
          <w:rFonts w:ascii="Times New Roman" w:hAnsi="Times New Roman" w:cs="Times New Roman"/>
          <w:sz w:val="24"/>
          <w:szCs w:val="24"/>
        </w:rPr>
        <w:t xml:space="preserve"> a minimum of 5 business days after the</w:t>
      </w:r>
      <w:r w:rsidR="005A0CEF" w:rsidRPr="00A43B7E">
        <w:rPr>
          <w:rFonts w:ascii="Times New Roman" w:hAnsi="Times New Roman" w:cs="Times New Roman"/>
          <w:sz w:val="24"/>
          <w:szCs w:val="24"/>
        </w:rPr>
        <w:t xml:space="preserve"> Acknowledgment and Disclosure Form</w:t>
      </w:r>
      <w:r w:rsidR="005A0CEF">
        <w:rPr>
          <w:rFonts w:ascii="Times New Roman" w:hAnsi="Times New Roman" w:cs="Times New Roman"/>
          <w:sz w:val="24"/>
          <w:szCs w:val="24"/>
        </w:rPr>
        <w:t xml:space="preserve"> is publicly disclosed</w:t>
      </w:r>
      <w:r w:rsidR="005A0CEF" w:rsidRPr="00E14A69">
        <w:rPr>
          <w:rFonts w:ascii="Times New Roman" w:hAnsi="Times New Roman" w:cs="Times New Roman"/>
          <w:sz w:val="24"/>
          <w:szCs w:val="24"/>
        </w:rPr>
        <w:t>.</w:t>
      </w:r>
    </w:p>
    <w:p w14:paraId="7596FA74" w14:textId="77777777" w:rsidR="00FE6D40" w:rsidRDefault="00FE6D40" w:rsidP="00FE6D40">
      <w:pPr>
        <w:pStyle w:val="ListParagraph"/>
        <w:spacing w:after="0" w:line="240" w:lineRule="auto"/>
        <w:jc w:val="both"/>
        <w:rPr>
          <w:rFonts w:ascii="Times New Roman" w:hAnsi="Times New Roman" w:cs="Times New Roman"/>
          <w:sz w:val="24"/>
          <w:szCs w:val="24"/>
        </w:rPr>
      </w:pPr>
    </w:p>
    <w:p w14:paraId="3C132A3A" w14:textId="5C7A255F" w:rsidR="00FE6D40" w:rsidRPr="00B86FD9" w:rsidRDefault="00FE6D40" w:rsidP="00FE6D40">
      <w:pPr>
        <w:pStyle w:val="ListParagraph"/>
        <w:numPr>
          <w:ilvl w:val="0"/>
          <w:numId w:val="8"/>
        </w:numPr>
        <w:spacing w:after="0" w:line="240" w:lineRule="auto"/>
        <w:jc w:val="both"/>
        <w:rPr>
          <w:rFonts w:ascii="Times New Roman" w:hAnsi="Times New Roman" w:cs="Times New Roman"/>
          <w:sz w:val="24"/>
          <w:szCs w:val="24"/>
        </w:rPr>
      </w:pPr>
      <w:r w:rsidRPr="00B86FD9">
        <w:rPr>
          <w:rFonts w:ascii="Times New Roman" w:hAnsi="Times New Roman" w:cs="Times New Roman"/>
          <w:sz w:val="24"/>
          <w:szCs w:val="24"/>
        </w:rPr>
        <w:lastRenderedPageBreak/>
        <w:t xml:space="preserve">Whenever the performance of official duties </w:t>
      </w:r>
      <w:r w:rsidR="00703BFD">
        <w:rPr>
          <w:rFonts w:ascii="Times New Roman" w:hAnsi="Times New Roman" w:cs="Times New Roman"/>
          <w:sz w:val="24"/>
          <w:szCs w:val="24"/>
        </w:rPr>
        <w:t>requires</w:t>
      </w:r>
      <w:r w:rsidRPr="00B86FD9">
        <w:rPr>
          <w:rFonts w:ascii="Times New Roman" w:hAnsi="Times New Roman" w:cs="Times New Roman"/>
          <w:sz w:val="24"/>
          <w:szCs w:val="24"/>
        </w:rPr>
        <w:t xml:space="preserve"> any </w:t>
      </w:r>
      <w:r w:rsidR="00315781">
        <w:rPr>
          <w:rFonts w:ascii="Times New Roman" w:eastAsia="Times New Roman" w:hAnsi="Times New Roman" w:cs="Times New Roman"/>
          <w:sz w:val="24"/>
          <w:szCs w:val="24"/>
        </w:rPr>
        <w:t xml:space="preserve">elected official </w:t>
      </w:r>
      <w:r w:rsidRPr="00B86FD9">
        <w:rPr>
          <w:rFonts w:ascii="Times New Roman" w:hAnsi="Times New Roman" w:cs="Times New Roman"/>
          <w:sz w:val="24"/>
          <w:szCs w:val="24"/>
        </w:rPr>
        <w:t xml:space="preserve"> to deliberate and vote on any matter involving his or her financial or personal interest</w:t>
      </w:r>
      <w:r w:rsidR="00B25D56">
        <w:rPr>
          <w:rFonts w:ascii="Times New Roman" w:hAnsi="Times New Roman" w:cs="Times New Roman"/>
          <w:sz w:val="24"/>
          <w:szCs w:val="24"/>
        </w:rPr>
        <w:t xml:space="preserve"> or that of an immediate family member</w:t>
      </w:r>
      <w:r w:rsidRPr="00B86FD9">
        <w:rPr>
          <w:rFonts w:ascii="Times New Roman" w:hAnsi="Times New Roman" w:cs="Times New Roman"/>
          <w:sz w:val="24"/>
          <w:szCs w:val="24"/>
        </w:rPr>
        <w:t xml:space="preserve">, the </w:t>
      </w:r>
      <w:r w:rsidR="00315781">
        <w:rPr>
          <w:rFonts w:ascii="Times New Roman" w:eastAsia="Times New Roman" w:hAnsi="Times New Roman" w:cs="Times New Roman"/>
          <w:sz w:val="24"/>
          <w:szCs w:val="24"/>
        </w:rPr>
        <w:t xml:space="preserve">elected official </w:t>
      </w:r>
      <w:r w:rsidRPr="00B86FD9">
        <w:rPr>
          <w:rFonts w:ascii="Times New Roman" w:hAnsi="Times New Roman" w:cs="Times New Roman"/>
          <w:sz w:val="24"/>
          <w:szCs w:val="24"/>
        </w:rPr>
        <w:t>shall publicly disclose on the record at an Executive Committee meeting the nature and extent of such interest and be disqualified from participating in deliberation as well as in the voting.</w:t>
      </w:r>
    </w:p>
    <w:p w14:paraId="4647D719" w14:textId="77777777" w:rsidR="00FE6D40" w:rsidRPr="00E14A69" w:rsidRDefault="00FE6D40" w:rsidP="00FE6D40">
      <w:pPr>
        <w:spacing w:after="0" w:line="240" w:lineRule="auto"/>
        <w:jc w:val="both"/>
        <w:rPr>
          <w:rFonts w:ascii="Times New Roman" w:hAnsi="Times New Roman" w:cs="Times New Roman"/>
          <w:sz w:val="24"/>
          <w:szCs w:val="24"/>
        </w:rPr>
      </w:pPr>
    </w:p>
    <w:p w14:paraId="4D13C6BA" w14:textId="48322ABA" w:rsidR="00FE6D40" w:rsidRPr="00E14A69" w:rsidRDefault="00FE6D40" w:rsidP="00FE6D40">
      <w:pPr>
        <w:pStyle w:val="ListParagraph"/>
        <w:numPr>
          <w:ilvl w:val="0"/>
          <w:numId w:val="8"/>
        </w:numPr>
        <w:spacing w:after="0" w:line="240" w:lineRule="auto"/>
        <w:jc w:val="both"/>
        <w:rPr>
          <w:rFonts w:ascii="Times New Roman" w:hAnsi="Times New Roman" w:cs="Times New Roman"/>
          <w:sz w:val="24"/>
          <w:szCs w:val="24"/>
        </w:rPr>
      </w:pPr>
      <w:bookmarkStart w:id="1" w:name="_Hlk145319545"/>
      <w:r w:rsidRPr="00E14A69">
        <w:rPr>
          <w:rFonts w:ascii="Times New Roman" w:hAnsi="Times New Roman" w:cs="Times New Roman"/>
          <w:sz w:val="24"/>
          <w:szCs w:val="24"/>
        </w:rPr>
        <w:t xml:space="preserve">No </w:t>
      </w:r>
      <w:r w:rsidR="00C504CE">
        <w:rPr>
          <w:rFonts w:ascii="Times New Roman" w:eastAsia="Times New Roman" w:hAnsi="Times New Roman" w:cs="Times New Roman"/>
          <w:sz w:val="24"/>
          <w:szCs w:val="24"/>
        </w:rPr>
        <w:t xml:space="preserve">elected official </w:t>
      </w:r>
      <w:bookmarkEnd w:id="1"/>
      <w:r w:rsidRPr="00E14A69">
        <w:rPr>
          <w:rFonts w:ascii="Times New Roman" w:hAnsi="Times New Roman" w:cs="Times New Roman"/>
          <w:sz w:val="24"/>
          <w:szCs w:val="24"/>
        </w:rPr>
        <w:t xml:space="preserve">shall engage in private </w:t>
      </w:r>
      <w:r>
        <w:rPr>
          <w:rFonts w:ascii="Times New Roman" w:hAnsi="Times New Roman" w:cs="Times New Roman"/>
          <w:sz w:val="24"/>
          <w:szCs w:val="24"/>
        </w:rPr>
        <w:t>E</w:t>
      </w:r>
      <w:r w:rsidRPr="00E14A69">
        <w:rPr>
          <w:rFonts w:ascii="Times New Roman" w:hAnsi="Times New Roman" w:cs="Times New Roman"/>
          <w:sz w:val="24"/>
          <w:szCs w:val="24"/>
        </w:rPr>
        <w:t xml:space="preserve">mployment with, or render services for, any private person, partnership, or firm which has </w:t>
      </w:r>
      <w:r>
        <w:rPr>
          <w:rFonts w:ascii="Times New Roman" w:hAnsi="Times New Roman" w:cs="Times New Roman"/>
          <w:sz w:val="24"/>
          <w:szCs w:val="24"/>
        </w:rPr>
        <w:t>B</w:t>
      </w:r>
      <w:r w:rsidRPr="00E14A69">
        <w:rPr>
          <w:rFonts w:ascii="Times New Roman" w:hAnsi="Times New Roman" w:cs="Times New Roman"/>
          <w:sz w:val="24"/>
          <w:szCs w:val="24"/>
        </w:rPr>
        <w:t xml:space="preserve">usiness transactions with the Tribe </w:t>
      </w:r>
      <w:r w:rsidR="00E937EA">
        <w:rPr>
          <w:rFonts w:ascii="Times New Roman" w:hAnsi="Times New Roman" w:cs="Times New Roman"/>
          <w:sz w:val="24"/>
          <w:szCs w:val="24"/>
        </w:rPr>
        <w:t xml:space="preserve">or it’s entities </w:t>
      </w:r>
      <w:r w:rsidRPr="00E14A69">
        <w:rPr>
          <w:rFonts w:ascii="Times New Roman" w:hAnsi="Times New Roman" w:cs="Times New Roman"/>
          <w:sz w:val="24"/>
          <w:szCs w:val="24"/>
        </w:rPr>
        <w:t xml:space="preserve">unless </w:t>
      </w:r>
      <w:r w:rsidR="006974AF">
        <w:rPr>
          <w:rFonts w:ascii="Times New Roman" w:hAnsi="Times New Roman" w:cs="Times New Roman"/>
          <w:sz w:val="24"/>
          <w:szCs w:val="24"/>
        </w:rPr>
        <w:t>the</w:t>
      </w:r>
      <w:r w:rsidR="006974AF" w:rsidRPr="00E14A69">
        <w:rPr>
          <w:rFonts w:ascii="Times New Roman" w:hAnsi="Times New Roman" w:cs="Times New Roman"/>
          <w:sz w:val="24"/>
          <w:szCs w:val="24"/>
        </w:rPr>
        <w:t xml:space="preserve"> </w:t>
      </w:r>
      <w:r w:rsidR="00C504CE">
        <w:rPr>
          <w:rFonts w:ascii="Times New Roman" w:eastAsia="Times New Roman" w:hAnsi="Times New Roman" w:cs="Times New Roman"/>
          <w:sz w:val="24"/>
          <w:szCs w:val="24"/>
        </w:rPr>
        <w:t xml:space="preserve">elected official </w:t>
      </w:r>
      <w:r w:rsidRPr="00E14A69">
        <w:rPr>
          <w:rFonts w:ascii="Times New Roman" w:hAnsi="Times New Roman" w:cs="Times New Roman"/>
          <w:sz w:val="24"/>
          <w:szCs w:val="24"/>
        </w:rPr>
        <w:t>first make</w:t>
      </w:r>
      <w:r w:rsidR="00846D2C">
        <w:rPr>
          <w:rFonts w:ascii="Times New Roman" w:hAnsi="Times New Roman" w:cs="Times New Roman"/>
          <w:sz w:val="24"/>
          <w:szCs w:val="24"/>
        </w:rPr>
        <w:t>s</w:t>
      </w:r>
      <w:r w:rsidRPr="00E14A69">
        <w:rPr>
          <w:rFonts w:ascii="Times New Roman" w:hAnsi="Times New Roman" w:cs="Times New Roman"/>
          <w:sz w:val="24"/>
          <w:szCs w:val="24"/>
        </w:rPr>
        <w:t xml:space="preserve"> public disclosure of the nature and extent of such </w:t>
      </w:r>
      <w:r>
        <w:rPr>
          <w:rFonts w:ascii="Times New Roman" w:hAnsi="Times New Roman" w:cs="Times New Roman"/>
          <w:sz w:val="24"/>
          <w:szCs w:val="24"/>
        </w:rPr>
        <w:t>E</w:t>
      </w:r>
      <w:r w:rsidRPr="00E14A69">
        <w:rPr>
          <w:rFonts w:ascii="Times New Roman" w:hAnsi="Times New Roman" w:cs="Times New Roman"/>
          <w:sz w:val="24"/>
          <w:szCs w:val="24"/>
        </w:rPr>
        <w:t>mployment or services</w:t>
      </w:r>
      <w:r w:rsidR="005E5941">
        <w:rPr>
          <w:rFonts w:ascii="Times New Roman" w:hAnsi="Times New Roman" w:cs="Times New Roman"/>
          <w:sz w:val="24"/>
          <w:szCs w:val="24"/>
        </w:rPr>
        <w:t xml:space="preserve"> on an </w:t>
      </w:r>
      <w:r w:rsidR="005E5941" w:rsidRPr="00A43B7E">
        <w:rPr>
          <w:rFonts w:ascii="Times New Roman" w:hAnsi="Times New Roman" w:cs="Times New Roman"/>
          <w:sz w:val="24"/>
          <w:szCs w:val="24"/>
        </w:rPr>
        <w:t>Acknowledgment and Disclosure Form</w:t>
      </w:r>
      <w:r w:rsidRPr="00E14A69">
        <w:rPr>
          <w:rFonts w:ascii="Times New Roman" w:hAnsi="Times New Roman" w:cs="Times New Roman"/>
          <w:sz w:val="24"/>
          <w:szCs w:val="24"/>
        </w:rPr>
        <w:t>.</w:t>
      </w:r>
      <w:r>
        <w:rPr>
          <w:rFonts w:ascii="Times New Roman" w:hAnsi="Times New Roman" w:cs="Times New Roman"/>
          <w:sz w:val="24"/>
          <w:szCs w:val="24"/>
        </w:rPr>
        <w:t xml:space="preserve"> </w:t>
      </w:r>
      <w:r w:rsidRPr="00E14A69">
        <w:rPr>
          <w:rFonts w:ascii="Times New Roman" w:hAnsi="Times New Roman" w:cs="Times New Roman"/>
          <w:sz w:val="24"/>
          <w:szCs w:val="24"/>
        </w:rPr>
        <w:t xml:space="preserve"> Consent for such private </w:t>
      </w:r>
      <w:r>
        <w:rPr>
          <w:rFonts w:ascii="Times New Roman" w:hAnsi="Times New Roman" w:cs="Times New Roman"/>
          <w:sz w:val="24"/>
          <w:szCs w:val="24"/>
        </w:rPr>
        <w:t>E</w:t>
      </w:r>
      <w:r w:rsidRPr="00E14A69">
        <w:rPr>
          <w:rFonts w:ascii="Times New Roman" w:hAnsi="Times New Roman" w:cs="Times New Roman"/>
          <w:sz w:val="24"/>
          <w:szCs w:val="24"/>
        </w:rPr>
        <w:t>mployment</w:t>
      </w:r>
      <w:r w:rsidR="002A4AD6">
        <w:rPr>
          <w:rFonts w:ascii="Times New Roman" w:hAnsi="Times New Roman" w:cs="Times New Roman"/>
          <w:sz w:val="24"/>
          <w:szCs w:val="24"/>
        </w:rPr>
        <w:t xml:space="preserve"> or services</w:t>
      </w:r>
      <w:r w:rsidRPr="00E14A69">
        <w:rPr>
          <w:rFonts w:ascii="Times New Roman" w:hAnsi="Times New Roman" w:cs="Times New Roman"/>
          <w:sz w:val="24"/>
          <w:szCs w:val="24"/>
        </w:rPr>
        <w:t xml:space="preserve"> must be obtained from the Executive Committee</w:t>
      </w:r>
      <w:r w:rsidR="00490659">
        <w:rPr>
          <w:rFonts w:ascii="Times New Roman" w:hAnsi="Times New Roman" w:cs="Times New Roman"/>
          <w:sz w:val="24"/>
          <w:szCs w:val="24"/>
        </w:rPr>
        <w:t xml:space="preserve"> a minimum of </w:t>
      </w:r>
      <w:r w:rsidR="002A4AD6">
        <w:rPr>
          <w:rFonts w:ascii="Times New Roman" w:hAnsi="Times New Roman" w:cs="Times New Roman"/>
          <w:sz w:val="24"/>
          <w:szCs w:val="24"/>
        </w:rPr>
        <w:t>5</w:t>
      </w:r>
      <w:r w:rsidR="00490659">
        <w:rPr>
          <w:rFonts w:ascii="Times New Roman" w:hAnsi="Times New Roman" w:cs="Times New Roman"/>
          <w:sz w:val="24"/>
          <w:szCs w:val="24"/>
        </w:rPr>
        <w:t xml:space="preserve"> days after the</w:t>
      </w:r>
      <w:r w:rsidR="00490659" w:rsidRPr="00A43B7E">
        <w:rPr>
          <w:rFonts w:ascii="Times New Roman" w:hAnsi="Times New Roman" w:cs="Times New Roman"/>
          <w:sz w:val="24"/>
          <w:szCs w:val="24"/>
        </w:rPr>
        <w:t xml:space="preserve"> Acknowledgment and Disclosure Form</w:t>
      </w:r>
      <w:r w:rsidR="00490659">
        <w:rPr>
          <w:rFonts w:ascii="Times New Roman" w:hAnsi="Times New Roman" w:cs="Times New Roman"/>
          <w:sz w:val="24"/>
          <w:szCs w:val="24"/>
        </w:rPr>
        <w:t xml:space="preserve"> </w:t>
      </w:r>
      <w:r w:rsidR="002A4AD6">
        <w:rPr>
          <w:rFonts w:ascii="Times New Roman" w:hAnsi="Times New Roman" w:cs="Times New Roman"/>
          <w:sz w:val="24"/>
          <w:szCs w:val="24"/>
        </w:rPr>
        <w:t>is publicly disclosed</w:t>
      </w:r>
      <w:r w:rsidRPr="00E14A69">
        <w:rPr>
          <w:rFonts w:ascii="Times New Roman" w:hAnsi="Times New Roman" w:cs="Times New Roman"/>
          <w:sz w:val="24"/>
          <w:szCs w:val="24"/>
        </w:rPr>
        <w:t>.</w:t>
      </w:r>
      <w:r w:rsidR="005C346F">
        <w:rPr>
          <w:rFonts w:ascii="Times New Roman" w:hAnsi="Times New Roman" w:cs="Times New Roman"/>
          <w:sz w:val="24"/>
          <w:szCs w:val="24"/>
        </w:rPr>
        <w:t xml:space="preserve"> </w:t>
      </w:r>
    </w:p>
    <w:p w14:paraId="0ABBB5F3" w14:textId="77777777" w:rsidR="00FE6D40" w:rsidRPr="00E14A69" w:rsidRDefault="00FE6D40" w:rsidP="00FE6D40">
      <w:pPr>
        <w:spacing w:after="0" w:line="240" w:lineRule="auto"/>
        <w:jc w:val="both"/>
        <w:rPr>
          <w:rFonts w:ascii="Times New Roman" w:hAnsi="Times New Roman" w:cs="Times New Roman"/>
          <w:sz w:val="24"/>
          <w:szCs w:val="24"/>
        </w:rPr>
      </w:pPr>
    </w:p>
    <w:p w14:paraId="5E3FDFBA" w14:textId="479DED66" w:rsidR="00FE6D40" w:rsidRPr="00E14A69" w:rsidRDefault="00FE6D40" w:rsidP="00FE6D40">
      <w:pPr>
        <w:pStyle w:val="ListParagraph"/>
        <w:numPr>
          <w:ilvl w:val="0"/>
          <w:numId w:val="8"/>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No </w:t>
      </w:r>
      <w:r w:rsidR="00C504CE">
        <w:rPr>
          <w:rFonts w:ascii="Times New Roman" w:eastAsia="Times New Roman" w:hAnsi="Times New Roman" w:cs="Times New Roman"/>
          <w:sz w:val="24"/>
          <w:szCs w:val="24"/>
        </w:rPr>
        <w:t xml:space="preserve">elected official </w:t>
      </w:r>
      <w:r w:rsidRPr="00E14A69">
        <w:rPr>
          <w:rFonts w:ascii="Times New Roman" w:hAnsi="Times New Roman" w:cs="Times New Roman"/>
          <w:sz w:val="24"/>
          <w:szCs w:val="24"/>
        </w:rPr>
        <w:t xml:space="preserve">shall employ any </w:t>
      </w:r>
      <w:r>
        <w:rPr>
          <w:rFonts w:ascii="Times New Roman" w:hAnsi="Times New Roman" w:cs="Times New Roman"/>
          <w:sz w:val="24"/>
          <w:szCs w:val="24"/>
        </w:rPr>
        <w:t>I</w:t>
      </w:r>
      <w:r w:rsidRPr="00E14A69">
        <w:rPr>
          <w:rFonts w:ascii="Times New Roman" w:hAnsi="Times New Roman" w:cs="Times New Roman"/>
          <w:sz w:val="24"/>
          <w:szCs w:val="24"/>
        </w:rPr>
        <w:t xml:space="preserve">mmediate </w:t>
      </w:r>
      <w:r>
        <w:rPr>
          <w:rFonts w:ascii="Times New Roman" w:hAnsi="Times New Roman" w:cs="Times New Roman"/>
          <w:sz w:val="24"/>
          <w:szCs w:val="24"/>
        </w:rPr>
        <w:t>F</w:t>
      </w:r>
      <w:r w:rsidRPr="00E14A69">
        <w:rPr>
          <w:rFonts w:ascii="Times New Roman" w:hAnsi="Times New Roman" w:cs="Times New Roman"/>
          <w:sz w:val="24"/>
          <w:szCs w:val="24"/>
        </w:rPr>
        <w:t xml:space="preserve">amily member on any basis other than merit and fitness for the position. </w:t>
      </w:r>
      <w:r>
        <w:rPr>
          <w:rFonts w:ascii="Times New Roman" w:hAnsi="Times New Roman" w:cs="Times New Roman"/>
          <w:sz w:val="24"/>
          <w:szCs w:val="24"/>
        </w:rPr>
        <w:t xml:space="preserve"> </w:t>
      </w:r>
      <w:r w:rsidRPr="00E14A69">
        <w:rPr>
          <w:rFonts w:ascii="Times New Roman" w:hAnsi="Times New Roman" w:cs="Times New Roman"/>
          <w:sz w:val="24"/>
          <w:szCs w:val="24"/>
        </w:rPr>
        <w:t xml:space="preserve">Provided, however, this provision shall not prohibit </w:t>
      </w:r>
      <w:r>
        <w:rPr>
          <w:rFonts w:ascii="Times New Roman" w:hAnsi="Times New Roman" w:cs="Times New Roman"/>
          <w:sz w:val="24"/>
          <w:szCs w:val="24"/>
        </w:rPr>
        <w:t xml:space="preserve">the </w:t>
      </w:r>
      <w:r w:rsidRPr="00E14A69">
        <w:rPr>
          <w:rFonts w:ascii="Times New Roman" w:hAnsi="Times New Roman" w:cs="Times New Roman"/>
          <w:sz w:val="24"/>
          <w:szCs w:val="24"/>
        </w:rPr>
        <w:t xml:space="preserve">use of Tribal or Indian </w:t>
      </w:r>
      <w:r>
        <w:rPr>
          <w:rFonts w:ascii="Times New Roman" w:hAnsi="Times New Roman" w:cs="Times New Roman"/>
          <w:sz w:val="24"/>
          <w:szCs w:val="24"/>
        </w:rPr>
        <w:t>P</w:t>
      </w:r>
      <w:r w:rsidRPr="00E14A69">
        <w:rPr>
          <w:rFonts w:ascii="Times New Roman" w:hAnsi="Times New Roman" w:cs="Times New Roman"/>
          <w:sz w:val="24"/>
          <w:szCs w:val="24"/>
        </w:rPr>
        <w:t>reference under written personnel policies and procedures.</w:t>
      </w:r>
    </w:p>
    <w:p w14:paraId="5376C21A" w14:textId="77777777" w:rsidR="00FE6D40" w:rsidRPr="00E14A69" w:rsidRDefault="00FE6D40" w:rsidP="00FE6D40">
      <w:pPr>
        <w:spacing w:after="0" w:line="240" w:lineRule="auto"/>
        <w:jc w:val="both"/>
        <w:rPr>
          <w:rFonts w:ascii="Times New Roman" w:hAnsi="Times New Roman" w:cs="Times New Roman"/>
          <w:sz w:val="24"/>
          <w:szCs w:val="24"/>
        </w:rPr>
      </w:pPr>
    </w:p>
    <w:p w14:paraId="0E014FFE" w14:textId="10A93501" w:rsidR="00FE6D40" w:rsidRPr="00E14A69" w:rsidRDefault="00FE6D40" w:rsidP="00FE6D40">
      <w:pPr>
        <w:pStyle w:val="ListParagraph"/>
        <w:numPr>
          <w:ilvl w:val="0"/>
          <w:numId w:val="8"/>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No </w:t>
      </w:r>
      <w:r w:rsidR="00C504CE">
        <w:rPr>
          <w:rFonts w:ascii="Times New Roman" w:eastAsia="Times New Roman" w:hAnsi="Times New Roman" w:cs="Times New Roman"/>
          <w:sz w:val="24"/>
          <w:szCs w:val="24"/>
        </w:rPr>
        <w:t xml:space="preserve">elected official </w:t>
      </w:r>
      <w:r w:rsidRPr="00E14A69">
        <w:rPr>
          <w:rFonts w:ascii="Times New Roman" w:hAnsi="Times New Roman" w:cs="Times New Roman"/>
          <w:sz w:val="24"/>
          <w:szCs w:val="24"/>
        </w:rPr>
        <w:t>shall interfere with</w:t>
      </w:r>
      <w:r>
        <w:rPr>
          <w:rFonts w:ascii="Times New Roman" w:hAnsi="Times New Roman" w:cs="Times New Roman"/>
          <w:sz w:val="24"/>
          <w:szCs w:val="24"/>
        </w:rPr>
        <w:t xml:space="preserve"> </w:t>
      </w:r>
      <w:r w:rsidRPr="00E14A69">
        <w:rPr>
          <w:rFonts w:ascii="Times New Roman" w:hAnsi="Times New Roman" w:cs="Times New Roman"/>
          <w:sz w:val="24"/>
          <w:szCs w:val="24"/>
        </w:rPr>
        <w:t xml:space="preserve">or participate in any </w:t>
      </w:r>
      <w:r>
        <w:rPr>
          <w:rFonts w:ascii="Times New Roman" w:hAnsi="Times New Roman" w:cs="Times New Roman"/>
          <w:sz w:val="24"/>
          <w:szCs w:val="24"/>
        </w:rPr>
        <w:t>T</w:t>
      </w:r>
      <w:r w:rsidRPr="00E14A69">
        <w:rPr>
          <w:rFonts w:ascii="Times New Roman" w:hAnsi="Times New Roman" w:cs="Times New Roman"/>
          <w:sz w:val="24"/>
          <w:szCs w:val="24"/>
        </w:rPr>
        <w:t xml:space="preserve">ribal </w:t>
      </w:r>
      <w:r>
        <w:rPr>
          <w:rFonts w:ascii="Times New Roman" w:hAnsi="Times New Roman" w:cs="Times New Roman"/>
          <w:sz w:val="24"/>
          <w:szCs w:val="24"/>
        </w:rPr>
        <w:t>E</w:t>
      </w:r>
      <w:r w:rsidRPr="00E14A69">
        <w:rPr>
          <w:rFonts w:ascii="Times New Roman" w:hAnsi="Times New Roman" w:cs="Times New Roman"/>
          <w:sz w:val="24"/>
          <w:szCs w:val="24"/>
        </w:rPr>
        <w:t xml:space="preserve">mployment decisions related to his or her </w:t>
      </w:r>
      <w:r>
        <w:rPr>
          <w:rFonts w:ascii="Times New Roman" w:hAnsi="Times New Roman" w:cs="Times New Roman"/>
          <w:sz w:val="24"/>
          <w:szCs w:val="24"/>
        </w:rPr>
        <w:t>I</w:t>
      </w:r>
      <w:r w:rsidRPr="00E14A69">
        <w:rPr>
          <w:rFonts w:ascii="Times New Roman" w:hAnsi="Times New Roman" w:cs="Times New Roman"/>
          <w:sz w:val="24"/>
          <w:szCs w:val="24"/>
        </w:rPr>
        <w:t xml:space="preserve">mmediate </w:t>
      </w:r>
      <w:r>
        <w:rPr>
          <w:rFonts w:ascii="Times New Roman" w:hAnsi="Times New Roman" w:cs="Times New Roman"/>
          <w:sz w:val="24"/>
          <w:szCs w:val="24"/>
        </w:rPr>
        <w:t>F</w:t>
      </w:r>
      <w:r w:rsidRPr="00E14A69">
        <w:rPr>
          <w:rFonts w:ascii="Times New Roman" w:hAnsi="Times New Roman" w:cs="Times New Roman"/>
          <w:sz w:val="24"/>
          <w:szCs w:val="24"/>
        </w:rPr>
        <w:t>amily.</w:t>
      </w:r>
      <w:r w:rsidR="007378E5">
        <w:rPr>
          <w:rFonts w:ascii="Times New Roman" w:hAnsi="Times New Roman" w:cs="Times New Roman"/>
          <w:sz w:val="24"/>
          <w:szCs w:val="24"/>
        </w:rPr>
        <w:t xml:space="preserve"> </w:t>
      </w:r>
      <w:r w:rsidR="00DB2F6D">
        <w:rPr>
          <w:rFonts w:ascii="Times New Roman" w:hAnsi="Times New Roman" w:cs="Times New Roman"/>
          <w:sz w:val="24"/>
          <w:szCs w:val="24"/>
        </w:rPr>
        <w:t>Tribal E</w:t>
      </w:r>
      <w:r w:rsidR="007378E5">
        <w:rPr>
          <w:rFonts w:ascii="Times New Roman" w:hAnsi="Times New Roman" w:cs="Times New Roman"/>
          <w:sz w:val="24"/>
          <w:szCs w:val="24"/>
        </w:rPr>
        <w:t xml:space="preserve">mployment </w:t>
      </w:r>
      <w:r w:rsidR="00774D8D">
        <w:rPr>
          <w:rFonts w:ascii="Times New Roman" w:hAnsi="Times New Roman" w:cs="Times New Roman"/>
          <w:sz w:val="24"/>
          <w:szCs w:val="24"/>
        </w:rPr>
        <w:t>decisions</w:t>
      </w:r>
      <w:r w:rsidR="007378E5">
        <w:rPr>
          <w:rFonts w:ascii="Times New Roman" w:hAnsi="Times New Roman" w:cs="Times New Roman"/>
          <w:sz w:val="24"/>
          <w:szCs w:val="24"/>
        </w:rPr>
        <w:t xml:space="preserve"> in the </w:t>
      </w:r>
      <w:r w:rsidR="00DB1E18">
        <w:rPr>
          <w:rFonts w:ascii="Times New Roman" w:hAnsi="Times New Roman" w:cs="Times New Roman"/>
          <w:sz w:val="24"/>
          <w:szCs w:val="24"/>
        </w:rPr>
        <w:t>purview</w:t>
      </w:r>
      <w:r w:rsidR="007378E5">
        <w:rPr>
          <w:rFonts w:ascii="Times New Roman" w:hAnsi="Times New Roman" w:cs="Times New Roman"/>
          <w:sz w:val="24"/>
          <w:szCs w:val="24"/>
        </w:rPr>
        <w:t xml:space="preserve"> of the Executive Committee include only those employees reporting directly to the </w:t>
      </w:r>
      <w:r w:rsidR="00DB1E18">
        <w:rPr>
          <w:rFonts w:ascii="Times New Roman" w:hAnsi="Times New Roman" w:cs="Times New Roman"/>
          <w:sz w:val="24"/>
          <w:szCs w:val="24"/>
        </w:rPr>
        <w:t>Executive Committee</w:t>
      </w:r>
      <w:r w:rsidR="007079DA">
        <w:rPr>
          <w:rFonts w:ascii="Times New Roman" w:hAnsi="Times New Roman" w:cs="Times New Roman"/>
          <w:sz w:val="24"/>
          <w:szCs w:val="24"/>
        </w:rPr>
        <w:t xml:space="preserve"> or in the event the employee</w:t>
      </w:r>
      <w:r w:rsidR="00511847">
        <w:rPr>
          <w:rFonts w:ascii="Times New Roman" w:hAnsi="Times New Roman" w:cs="Times New Roman"/>
          <w:sz w:val="24"/>
          <w:szCs w:val="24"/>
        </w:rPr>
        <w:t>’</w:t>
      </w:r>
      <w:r w:rsidR="007079DA">
        <w:rPr>
          <w:rFonts w:ascii="Times New Roman" w:hAnsi="Times New Roman" w:cs="Times New Roman"/>
          <w:sz w:val="24"/>
          <w:szCs w:val="24"/>
        </w:rPr>
        <w:t xml:space="preserve">s supervisor </w:t>
      </w:r>
      <w:r w:rsidR="004A3B10">
        <w:rPr>
          <w:rFonts w:ascii="Times New Roman" w:hAnsi="Times New Roman" w:cs="Times New Roman"/>
          <w:sz w:val="24"/>
          <w:szCs w:val="24"/>
        </w:rPr>
        <w:t xml:space="preserve">temporarily </w:t>
      </w:r>
      <w:r w:rsidR="007079DA">
        <w:rPr>
          <w:rFonts w:ascii="Times New Roman" w:hAnsi="Times New Roman" w:cs="Times New Roman"/>
          <w:sz w:val="24"/>
          <w:szCs w:val="24"/>
        </w:rPr>
        <w:t xml:space="preserve">designates </w:t>
      </w:r>
      <w:r w:rsidR="00511847">
        <w:rPr>
          <w:rFonts w:ascii="Times New Roman" w:hAnsi="Times New Roman" w:cs="Times New Roman"/>
          <w:sz w:val="24"/>
          <w:szCs w:val="24"/>
        </w:rPr>
        <w:t xml:space="preserve">an elected official to </w:t>
      </w:r>
      <w:r w:rsidR="00203086">
        <w:rPr>
          <w:rFonts w:ascii="Times New Roman" w:hAnsi="Times New Roman" w:cs="Times New Roman"/>
          <w:sz w:val="24"/>
          <w:szCs w:val="24"/>
        </w:rPr>
        <w:t>act on their behalf for Tribal Employment decisions.</w:t>
      </w:r>
    </w:p>
    <w:p w14:paraId="63667001" w14:textId="77777777" w:rsidR="00FE6D40" w:rsidRPr="00E14A69" w:rsidRDefault="00FE6D40" w:rsidP="00FE6D40">
      <w:pPr>
        <w:spacing w:after="0" w:line="240" w:lineRule="auto"/>
        <w:jc w:val="both"/>
        <w:rPr>
          <w:rFonts w:ascii="Times New Roman" w:hAnsi="Times New Roman" w:cs="Times New Roman"/>
          <w:sz w:val="24"/>
          <w:szCs w:val="24"/>
        </w:rPr>
      </w:pPr>
    </w:p>
    <w:p w14:paraId="1B724F77" w14:textId="77777777" w:rsidR="00FE6D40" w:rsidRPr="00E14A69" w:rsidRDefault="00FE6D40" w:rsidP="00FE6D40">
      <w:pPr>
        <w:spacing w:after="0" w:line="240" w:lineRule="auto"/>
        <w:jc w:val="both"/>
        <w:rPr>
          <w:rFonts w:ascii="Times New Roman" w:hAnsi="Times New Roman" w:cs="Times New Roman"/>
          <w:sz w:val="24"/>
          <w:szCs w:val="24"/>
        </w:rPr>
      </w:pPr>
    </w:p>
    <w:p w14:paraId="58982846" w14:textId="425849D1" w:rsidR="00141AB4" w:rsidRPr="00100DE8" w:rsidRDefault="00E169F6" w:rsidP="00100DE8">
      <w:pPr>
        <w:rPr>
          <w:rFonts w:ascii="Times New Roman" w:hAnsi="Times New Roman" w:cs="Times New Roman"/>
          <w:sz w:val="24"/>
          <w:szCs w:val="24"/>
        </w:rPr>
      </w:pPr>
      <w:r>
        <w:rPr>
          <w:rFonts w:ascii="Times New Roman" w:hAnsi="Times New Roman" w:cs="Times New Roman"/>
          <w:sz w:val="24"/>
          <w:szCs w:val="24"/>
        </w:rPr>
        <w:t>.</w:t>
      </w:r>
      <w:r w:rsidR="00FE6D40" w:rsidRPr="00E14A69">
        <w:rPr>
          <w:rFonts w:ascii="Times New Roman" w:hAnsi="Times New Roman" w:cs="Times New Roman"/>
          <w:sz w:val="24"/>
          <w:szCs w:val="24"/>
        </w:rPr>
        <w:t>.</w:t>
      </w:r>
      <w:r>
        <w:rPr>
          <w:rFonts w:ascii="Times New Roman" w:hAnsi="Times New Roman" w:cs="Times New Roman"/>
          <w:sz w:val="24"/>
          <w:szCs w:val="24"/>
        </w:rPr>
        <w:t xml:space="preserve"> </w:t>
      </w:r>
      <w:r w:rsidR="00D7771A">
        <w:rPr>
          <w:rFonts w:ascii="Times New Roman" w:hAnsi="Times New Roman" w:cs="Times New Roman"/>
          <w:sz w:val="24"/>
          <w:szCs w:val="24"/>
        </w:rPr>
        <w:t>E</w:t>
      </w:r>
      <w:r w:rsidR="00523CE3">
        <w:rPr>
          <w:rFonts w:ascii="Times New Roman" w:hAnsi="Times New Roman" w:cs="Times New Roman"/>
          <w:sz w:val="24"/>
          <w:szCs w:val="24"/>
        </w:rPr>
        <w:t xml:space="preserve">lected </w:t>
      </w:r>
      <w:r w:rsidR="00D7771A">
        <w:rPr>
          <w:rFonts w:ascii="Times New Roman" w:hAnsi="Times New Roman" w:cs="Times New Roman"/>
          <w:sz w:val="24"/>
          <w:szCs w:val="24"/>
        </w:rPr>
        <w:t>O</w:t>
      </w:r>
      <w:r w:rsidR="00523CE3">
        <w:rPr>
          <w:rFonts w:ascii="Times New Roman" w:hAnsi="Times New Roman" w:cs="Times New Roman"/>
          <w:sz w:val="24"/>
          <w:szCs w:val="24"/>
        </w:rPr>
        <w:t xml:space="preserve">fficials </w:t>
      </w:r>
      <w:r w:rsidR="00C242F6">
        <w:rPr>
          <w:rFonts w:ascii="Times New Roman" w:hAnsi="Times New Roman" w:cs="Times New Roman"/>
          <w:sz w:val="24"/>
          <w:szCs w:val="24"/>
        </w:rPr>
        <w:t>shall</w:t>
      </w:r>
      <w:r w:rsidR="00523CE3">
        <w:rPr>
          <w:rFonts w:ascii="Times New Roman" w:hAnsi="Times New Roman" w:cs="Times New Roman"/>
          <w:sz w:val="24"/>
          <w:szCs w:val="24"/>
        </w:rPr>
        <w:t xml:space="preserve"> </w:t>
      </w:r>
      <w:r w:rsidR="00E462F0">
        <w:rPr>
          <w:rFonts w:ascii="Times New Roman" w:hAnsi="Times New Roman" w:cs="Times New Roman"/>
          <w:sz w:val="24"/>
          <w:szCs w:val="24"/>
        </w:rPr>
        <w:t>follow</w:t>
      </w:r>
      <w:r w:rsidR="00523CE3">
        <w:rPr>
          <w:rFonts w:ascii="Times New Roman" w:hAnsi="Times New Roman" w:cs="Times New Roman"/>
          <w:sz w:val="24"/>
          <w:szCs w:val="24"/>
        </w:rPr>
        <w:t xml:space="preserve"> policies and procedures included in the ITKN Procurement policy</w:t>
      </w:r>
      <w:r w:rsidR="00E462F0">
        <w:rPr>
          <w:rFonts w:ascii="Times New Roman" w:hAnsi="Times New Roman" w:cs="Times New Roman"/>
          <w:sz w:val="24"/>
          <w:szCs w:val="24"/>
        </w:rPr>
        <w:t>, including solicitation of bids and proposals,</w:t>
      </w:r>
      <w:r w:rsidR="00523CE3">
        <w:rPr>
          <w:rFonts w:ascii="Times New Roman" w:hAnsi="Times New Roman" w:cs="Times New Roman"/>
          <w:sz w:val="24"/>
          <w:szCs w:val="24"/>
        </w:rPr>
        <w:t xml:space="preserve"> to ensure equity in the procurement process</w:t>
      </w:r>
      <w:r w:rsidR="00C242F6">
        <w:rPr>
          <w:rFonts w:ascii="Times New Roman" w:hAnsi="Times New Roman" w:cs="Times New Roman"/>
          <w:sz w:val="24"/>
          <w:szCs w:val="24"/>
        </w:rPr>
        <w:t xml:space="preserve">, and shall also recuse themselves from any </w:t>
      </w:r>
      <w:r w:rsidR="00C242F6" w:rsidRPr="00E14A69">
        <w:rPr>
          <w:rFonts w:ascii="Times New Roman" w:hAnsi="Times New Roman" w:cs="Times New Roman"/>
          <w:sz w:val="24"/>
          <w:szCs w:val="24"/>
        </w:rPr>
        <w:t xml:space="preserve">vote on the contracting or procurement of goods in which they or their </w:t>
      </w:r>
      <w:r w:rsidR="00C242F6">
        <w:rPr>
          <w:rFonts w:ascii="Times New Roman" w:hAnsi="Times New Roman" w:cs="Times New Roman"/>
          <w:sz w:val="24"/>
          <w:szCs w:val="24"/>
        </w:rPr>
        <w:t>I</w:t>
      </w:r>
      <w:r w:rsidR="00C242F6" w:rsidRPr="00E14A69">
        <w:rPr>
          <w:rFonts w:ascii="Times New Roman" w:hAnsi="Times New Roman" w:cs="Times New Roman"/>
          <w:sz w:val="24"/>
          <w:szCs w:val="24"/>
        </w:rPr>
        <w:t xml:space="preserve">mmediate </w:t>
      </w:r>
      <w:r w:rsidR="00C242F6">
        <w:rPr>
          <w:rFonts w:ascii="Times New Roman" w:hAnsi="Times New Roman" w:cs="Times New Roman"/>
          <w:sz w:val="24"/>
          <w:szCs w:val="24"/>
        </w:rPr>
        <w:t>F</w:t>
      </w:r>
      <w:r w:rsidR="00C242F6" w:rsidRPr="00E14A69">
        <w:rPr>
          <w:rFonts w:ascii="Times New Roman" w:hAnsi="Times New Roman" w:cs="Times New Roman"/>
          <w:sz w:val="24"/>
          <w:szCs w:val="24"/>
        </w:rPr>
        <w:t>amily have a personal or financial interest</w:t>
      </w:r>
      <w:r w:rsidR="00C242F6">
        <w:rPr>
          <w:rFonts w:ascii="Times New Roman" w:hAnsi="Times New Roman" w:cs="Times New Roman"/>
          <w:sz w:val="24"/>
          <w:szCs w:val="24"/>
        </w:rPr>
        <w:t>.</w:t>
      </w:r>
      <w:r w:rsidR="00523CE3">
        <w:rPr>
          <w:rFonts w:ascii="Times New Roman" w:hAnsi="Times New Roman" w:cs="Times New Roman"/>
          <w:sz w:val="24"/>
          <w:szCs w:val="24"/>
        </w:rPr>
        <w:t xml:space="preserve">.  </w:t>
      </w:r>
    </w:p>
    <w:p w14:paraId="1111634D" w14:textId="77777777" w:rsidR="00FE6D40" w:rsidRPr="00E14A69" w:rsidRDefault="00FE6D40" w:rsidP="00FE6D40">
      <w:pPr>
        <w:spacing w:after="0" w:line="240" w:lineRule="auto"/>
        <w:jc w:val="both"/>
        <w:rPr>
          <w:rFonts w:ascii="Times New Roman" w:hAnsi="Times New Roman" w:cs="Times New Roman"/>
          <w:sz w:val="24"/>
          <w:szCs w:val="24"/>
        </w:rPr>
      </w:pPr>
    </w:p>
    <w:p w14:paraId="631B3772" w14:textId="38130DFC"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5</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Abuse of Power</w:t>
      </w:r>
    </w:p>
    <w:p w14:paraId="262AEC47" w14:textId="77777777" w:rsidR="00FE6D40" w:rsidRPr="00E14A69" w:rsidRDefault="00FE6D40" w:rsidP="00FE6D40">
      <w:pPr>
        <w:spacing w:after="0" w:line="240" w:lineRule="auto"/>
        <w:jc w:val="both"/>
        <w:rPr>
          <w:rFonts w:ascii="Times New Roman" w:hAnsi="Times New Roman" w:cs="Times New Roman"/>
          <w:b/>
          <w:bCs/>
          <w:sz w:val="24"/>
          <w:szCs w:val="24"/>
        </w:rPr>
      </w:pPr>
    </w:p>
    <w:p w14:paraId="57B72DCB" w14:textId="442A483F" w:rsidR="00FE6D40" w:rsidRPr="00E14A69" w:rsidRDefault="002E7E08" w:rsidP="00FE6D40">
      <w:pPr>
        <w:pStyle w:val="ListParagraph"/>
        <w:numPr>
          <w:ilvl w:val="0"/>
          <w:numId w:val="11"/>
        </w:numPr>
        <w:spacing w:after="0" w:line="240" w:lineRule="auto"/>
        <w:jc w:val="both"/>
        <w:rPr>
          <w:rFonts w:ascii="Times New Roman" w:hAnsi="Times New Roman" w:cs="Times New Roman"/>
          <w:sz w:val="24"/>
          <w:szCs w:val="24"/>
        </w:rPr>
      </w:pPr>
      <w:bookmarkStart w:id="2" w:name="_Hlk145317678"/>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 xml:space="preserve">shall not themselves, or knowingly permit fellow </w:t>
      </w: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to:</w:t>
      </w:r>
      <w:r w:rsidR="00FE6D40" w:rsidRPr="001111C0">
        <w:rPr>
          <w:rFonts w:ascii="Times New Roman" w:hAnsi="Times New Roman" w:cs="Times New Roman"/>
          <w:sz w:val="24"/>
          <w:szCs w:val="24"/>
        </w:rPr>
        <w:t xml:space="preserve"> </w:t>
      </w:r>
    </w:p>
    <w:p w14:paraId="2964A1F5" w14:textId="77777777" w:rsidR="00FE6D40" w:rsidRPr="00E14A69" w:rsidRDefault="00FE6D40" w:rsidP="00FE6D40">
      <w:pPr>
        <w:pStyle w:val="ListParagraph"/>
        <w:spacing w:after="0" w:line="240" w:lineRule="auto"/>
        <w:jc w:val="both"/>
        <w:rPr>
          <w:rFonts w:ascii="Times New Roman" w:hAnsi="Times New Roman" w:cs="Times New Roman"/>
          <w:sz w:val="24"/>
          <w:szCs w:val="24"/>
        </w:rPr>
      </w:pPr>
    </w:p>
    <w:p w14:paraId="14A60C59" w14:textId="77777777" w:rsidR="00FE6D40" w:rsidRPr="00E14A69" w:rsidRDefault="00FE6D40" w:rsidP="00FE6D40">
      <w:pPr>
        <w:pStyle w:val="ListParagraph"/>
        <w:numPr>
          <w:ilvl w:val="1"/>
          <w:numId w:val="11"/>
        </w:numPr>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Represent </w:t>
      </w:r>
      <w:bookmarkEnd w:id="2"/>
      <w:r w:rsidRPr="00E14A69">
        <w:rPr>
          <w:rFonts w:ascii="Times New Roman" w:hAnsi="Times New Roman" w:cs="Times New Roman"/>
          <w:sz w:val="24"/>
          <w:szCs w:val="24"/>
        </w:rPr>
        <w:t>him</w:t>
      </w:r>
      <w:r>
        <w:rPr>
          <w:rFonts w:ascii="Times New Roman" w:hAnsi="Times New Roman" w:cs="Times New Roman"/>
          <w:sz w:val="24"/>
          <w:szCs w:val="24"/>
        </w:rPr>
        <w:t>self</w:t>
      </w:r>
      <w:r w:rsidRPr="00E14A69">
        <w:rPr>
          <w:rFonts w:ascii="Times New Roman" w:hAnsi="Times New Roman" w:cs="Times New Roman"/>
          <w:sz w:val="24"/>
          <w:szCs w:val="24"/>
        </w:rPr>
        <w:t xml:space="preserve"> or herself as acting on behalf of the Tribe without authorization to do so;</w:t>
      </w:r>
    </w:p>
    <w:p w14:paraId="41346BBA" w14:textId="77777777" w:rsidR="00FE6D40" w:rsidRPr="00E14A69" w:rsidRDefault="00FE6D40" w:rsidP="00FE6D40">
      <w:pPr>
        <w:spacing w:after="0" w:line="240" w:lineRule="auto"/>
        <w:ind w:left="1080"/>
        <w:jc w:val="both"/>
        <w:rPr>
          <w:rFonts w:ascii="Times New Roman" w:hAnsi="Times New Roman" w:cs="Times New Roman"/>
          <w:sz w:val="24"/>
          <w:szCs w:val="24"/>
        </w:rPr>
      </w:pPr>
    </w:p>
    <w:p w14:paraId="13159DA8" w14:textId="77777777" w:rsidR="00FE6D40" w:rsidRPr="00E14A69" w:rsidRDefault="00FE6D40" w:rsidP="00FE6D40">
      <w:pPr>
        <w:pStyle w:val="ListParagraph"/>
        <w:numPr>
          <w:ilvl w:val="1"/>
          <w:numId w:val="11"/>
        </w:numPr>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Use one's position to coerce, threaten, or intimidate a person or entity to provide a financial benefit or other personal gain to oneself or another person with whom one has family, </w:t>
      </w:r>
      <w:r>
        <w:rPr>
          <w:rFonts w:ascii="Times New Roman" w:hAnsi="Times New Roman" w:cs="Times New Roman"/>
          <w:sz w:val="24"/>
          <w:szCs w:val="24"/>
        </w:rPr>
        <w:t>B</w:t>
      </w:r>
      <w:r w:rsidRPr="00E14A69">
        <w:rPr>
          <w:rFonts w:ascii="Times New Roman" w:hAnsi="Times New Roman" w:cs="Times New Roman"/>
          <w:sz w:val="24"/>
          <w:szCs w:val="24"/>
        </w:rPr>
        <w:t>usiness, or financial ties, or for any other purpose; or</w:t>
      </w:r>
    </w:p>
    <w:p w14:paraId="3F4DFCC4" w14:textId="77777777" w:rsidR="00FE6D40" w:rsidRPr="00E14A69" w:rsidRDefault="00FE6D40" w:rsidP="00FE6D40">
      <w:pPr>
        <w:spacing w:after="0" w:line="240" w:lineRule="auto"/>
        <w:jc w:val="both"/>
        <w:rPr>
          <w:rFonts w:ascii="Times New Roman" w:hAnsi="Times New Roman" w:cs="Times New Roman"/>
          <w:sz w:val="24"/>
          <w:szCs w:val="24"/>
        </w:rPr>
      </w:pPr>
    </w:p>
    <w:p w14:paraId="2DE6B0AA" w14:textId="77777777" w:rsidR="00FE6D40" w:rsidRDefault="00FE6D40" w:rsidP="00FE6D40">
      <w:pPr>
        <w:pStyle w:val="ListParagraph"/>
        <w:numPr>
          <w:ilvl w:val="1"/>
          <w:numId w:val="11"/>
        </w:numPr>
        <w:spacing w:after="0" w:line="240" w:lineRule="auto"/>
        <w:ind w:left="1440"/>
        <w:jc w:val="both"/>
        <w:rPr>
          <w:rFonts w:ascii="Times New Roman" w:hAnsi="Times New Roman" w:cs="Times New Roman"/>
          <w:sz w:val="24"/>
          <w:szCs w:val="24"/>
        </w:rPr>
      </w:pPr>
      <w:r w:rsidRPr="00E14A69">
        <w:rPr>
          <w:rFonts w:ascii="Times New Roman" w:hAnsi="Times New Roman" w:cs="Times New Roman"/>
          <w:sz w:val="24"/>
          <w:szCs w:val="24"/>
        </w:rPr>
        <w:t xml:space="preserve">Use one's official title to conduct personal </w:t>
      </w:r>
      <w:r>
        <w:rPr>
          <w:rFonts w:ascii="Times New Roman" w:hAnsi="Times New Roman" w:cs="Times New Roman"/>
          <w:sz w:val="24"/>
          <w:szCs w:val="24"/>
        </w:rPr>
        <w:t>B</w:t>
      </w:r>
      <w:r w:rsidRPr="00E14A69">
        <w:rPr>
          <w:rFonts w:ascii="Times New Roman" w:hAnsi="Times New Roman" w:cs="Times New Roman"/>
          <w:sz w:val="24"/>
          <w:szCs w:val="24"/>
        </w:rPr>
        <w:t>usiness.</w:t>
      </w:r>
    </w:p>
    <w:p w14:paraId="048B2472" w14:textId="77777777" w:rsidR="0086220A" w:rsidRPr="00100DE8" w:rsidRDefault="0086220A" w:rsidP="00100DE8">
      <w:pPr>
        <w:pStyle w:val="ListParagraph"/>
        <w:rPr>
          <w:rFonts w:ascii="Times New Roman" w:hAnsi="Times New Roman" w:cs="Times New Roman"/>
          <w:sz w:val="24"/>
          <w:szCs w:val="24"/>
        </w:rPr>
      </w:pPr>
    </w:p>
    <w:p w14:paraId="6208BEC3" w14:textId="07A5B49F" w:rsidR="0086220A" w:rsidRDefault="0086220A" w:rsidP="00FE6D40">
      <w:pPr>
        <w:pStyle w:val="ListParagraph"/>
        <w:numPr>
          <w:ilvl w:val="1"/>
          <w:numId w:val="11"/>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Use their elected positi</w:t>
      </w:r>
      <w:r w:rsidR="00EC6A80">
        <w:rPr>
          <w:rFonts w:ascii="Times New Roman" w:hAnsi="Times New Roman" w:cs="Times New Roman"/>
          <w:sz w:val="24"/>
          <w:szCs w:val="24"/>
        </w:rPr>
        <w:t xml:space="preserve">on to </w:t>
      </w:r>
      <w:r w:rsidR="005A174C">
        <w:rPr>
          <w:rFonts w:ascii="Times New Roman" w:hAnsi="Times New Roman" w:cs="Times New Roman"/>
          <w:sz w:val="24"/>
          <w:szCs w:val="24"/>
        </w:rPr>
        <w:t>garner more authority in other roles or positions</w:t>
      </w:r>
      <w:r w:rsidR="00971240">
        <w:rPr>
          <w:rFonts w:ascii="Times New Roman" w:hAnsi="Times New Roman" w:cs="Times New Roman"/>
          <w:sz w:val="24"/>
          <w:szCs w:val="24"/>
        </w:rPr>
        <w:t xml:space="preserve"> </w:t>
      </w:r>
      <w:r w:rsidR="005A174C">
        <w:rPr>
          <w:rFonts w:ascii="Times New Roman" w:hAnsi="Times New Roman" w:cs="Times New Roman"/>
          <w:sz w:val="24"/>
          <w:szCs w:val="24"/>
        </w:rPr>
        <w:t>they hold for the Tribe or their entities</w:t>
      </w:r>
      <w:r w:rsidR="00971240">
        <w:rPr>
          <w:rFonts w:ascii="Times New Roman" w:hAnsi="Times New Roman" w:cs="Times New Roman"/>
          <w:sz w:val="24"/>
          <w:szCs w:val="24"/>
        </w:rPr>
        <w:t xml:space="preserve"> outside of their elected duties</w:t>
      </w:r>
      <w:r w:rsidR="005A174C">
        <w:rPr>
          <w:rFonts w:ascii="Times New Roman" w:hAnsi="Times New Roman" w:cs="Times New Roman"/>
          <w:sz w:val="24"/>
          <w:szCs w:val="24"/>
        </w:rPr>
        <w:t xml:space="preserve">. </w:t>
      </w:r>
    </w:p>
    <w:p w14:paraId="323FB816" w14:textId="77777777" w:rsidR="008D65F0" w:rsidRPr="00100DE8" w:rsidRDefault="008D65F0" w:rsidP="00100DE8">
      <w:pPr>
        <w:pStyle w:val="ListParagraph"/>
        <w:rPr>
          <w:rFonts w:ascii="Times New Roman" w:hAnsi="Times New Roman" w:cs="Times New Roman"/>
          <w:sz w:val="24"/>
          <w:szCs w:val="24"/>
        </w:rPr>
      </w:pPr>
    </w:p>
    <w:p w14:paraId="263DF729" w14:textId="38FB3F70" w:rsidR="008D65F0" w:rsidRPr="00E14A69" w:rsidRDefault="003865F6" w:rsidP="00FE6D40">
      <w:pPr>
        <w:pStyle w:val="ListParagraph"/>
        <w:numPr>
          <w:ilvl w:val="1"/>
          <w:numId w:val="11"/>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Retaliate</w:t>
      </w:r>
      <w:r w:rsidR="003368A9">
        <w:rPr>
          <w:rFonts w:ascii="Times New Roman" w:hAnsi="Times New Roman" w:cs="Times New Roman"/>
          <w:sz w:val="24"/>
          <w:szCs w:val="24"/>
        </w:rPr>
        <w:t xml:space="preserve"> against </w:t>
      </w:r>
      <w:r w:rsidR="008E2354">
        <w:rPr>
          <w:rFonts w:ascii="Times New Roman" w:hAnsi="Times New Roman" w:cs="Times New Roman"/>
          <w:sz w:val="24"/>
          <w:szCs w:val="24"/>
        </w:rPr>
        <w:t>tribal citizens or employees</w:t>
      </w:r>
      <w:r>
        <w:rPr>
          <w:rFonts w:ascii="Times New Roman" w:hAnsi="Times New Roman" w:cs="Times New Roman"/>
          <w:sz w:val="24"/>
          <w:szCs w:val="24"/>
        </w:rPr>
        <w:t xml:space="preserve"> for grievances or compl</w:t>
      </w:r>
      <w:r w:rsidR="0071147B">
        <w:rPr>
          <w:rFonts w:ascii="Times New Roman" w:hAnsi="Times New Roman" w:cs="Times New Roman"/>
          <w:sz w:val="24"/>
          <w:szCs w:val="24"/>
        </w:rPr>
        <w:t>aints file</w:t>
      </w:r>
      <w:r w:rsidR="00861B60">
        <w:rPr>
          <w:rFonts w:ascii="Times New Roman" w:hAnsi="Times New Roman" w:cs="Times New Roman"/>
          <w:sz w:val="24"/>
          <w:szCs w:val="24"/>
        </w:rPr>
        <w:t>d</w:t>
      </w:r>
      <w:r w:rsidR="0071147B">
        <w:rPr>
          <w:rFonts w:ascii="Times New Roman" w:hAnsi="Times New Roman" w:cs="Times New Roman"/>
          <w:sz w:val="24"/>
          <w:szCs w:val="24"/>
        </w:rPr>
        <w:t xml:space="preserve"> </w:t>
      </w:r>
      <w:r w:rsidR="00861B60">
        <w:rPr>
          <w:rFonts w:ascii="Times New Roman" w:hAnsi="Times New Roman" w:cs="Times New Roman"/>
          <w:sz w:val="24"/>
          <w:szCs w:val="24"/>
        </w:rPr>
        <w:t>in accordance with</w:t>
      </w:r>
      <w:r w:rsidR="0071147B">
        <w:rPr>
          <w:rFonts w:ascii="Times New Roman" w:hAnsi="Times New Roman" w:cs="Times New Roman"/>
          <w:sz w:val="24"/>
          <w:szCs w:val="24"/>
        </w:rPr>
        <w:t xml:space="preserve"> </w:t>
      </w:r>
      <w:r w:rsidR="002E3C6A">
        <w:rPr>
          <w:rFonts w:ascii="Times New Roman" w:hAnsi="Times New Roman" w:cs="Times New Roman"/>
          <w:sz w:val="24"/>
          <w:szCs w:val="24"/>
        </w:rPr>
        <w:t>ITKN</w:t>
      </w:r>
      <w:r w:rsidR="00D36972">
        <w:rPr>
          <w:rFonts w:ascii="Times New Roman" w:hAnsi="Times New Roman" w:cs="Times New Roman"/>
          <w:sz w:val="24"/>
          <w:szCs w:val="24"/>
        </w:rPr>
        <w:t xml:space="preserve"> policies or procedures</w:t>
      </w:r>
      <w:r w:rsidR="00BF0BA7">
        <w:rPr>
          <w:rFonts w:ascii="Times New Roman" w:hAnsi="Times New Roman" w:cs="Times New Roman"/>
          <w:sz w:val="24"/>
          <w:szCs w:val="24"/>
        </w:rPr>
        <w:t>, or at a General Council meeting</w:t>
      </w:r>
      <w:r w:rsidR="009B6BAD">
        <w:rPr>
          <w:rFonts w:ascii="Times New Roman" w:hAnsi="Times New Roman" w:cs="Times New Roman"/>
          <w:sz w:val="24"/>
          <w:szCs w:val="24"/>
        </w:rPr>
        <w:t xml:space="preserve"> if no policies or procedures exist</w:t>
      </w:r>
      <w:r w:rsidR="00D36972">
        <w:rPr>
          <w:rFonts w:ascii="Times New Roman" w:hAnsi="Times New Roman" w:cs="Times New Roman"/>
          <w:sz w:val="24"/>
          <w:szCs w:val="24"/>
        </w:rPr>
        <w:t>.</w:t>
      </w:r>
    </w:p>
    <w:p w14:paraId="06142BD9" w14:textId="77777777" w:rsidR="00FE6D40" w:rsidRPr="00E14A69" w:rsidRDefault="00FE6D40" w:rsidP="00FE6D40">
      <w:pPr>
        <w:pStyle w:val="ListParagraph"/>
        <w:spacing w:after="0" w:line="240" w:lineRule="auto"/>
        <w:ind w:left="1440"/>
        <w:jc w:val="both"/>
        <w:rPr>
          <w:rFonts w:ascii="Times New Roman" w:hAnsi="Times New Roman" w:cs="Times New Roman"/>
          <w:sz w:val="24"/>
          <w:szCs w:val="24"/>
        </w:rPr>
      </w:pPr>
    </w:p>
    <w:p w14:paraId="4EE2DF40" w14:textId="70CE8E00"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6</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Confidential Information</w:t>
      </w:r>
    </w:p>
    <w:p w14:paraId="709B75A9" w14:textId="77777777" w:rsidR="00FE6D40" w:rsidRPr="00E14A69" w:rsidRDefault="00FE6D40" w:rsidP="00FE6D40">
      <w:pPr>
        <w:spacing w:after="0" w:line="240" w:lineRule="auto"/>
        <w:jc w:val="both"/>
        <w:rPr>
          <w:rFonts w:ascii="Times New Roman" w:hAnsi="Times New Roman" w:cs="Times New Roman"/>
          <w:b/>
          <w:bCs/>
          <w:sz w:val="24"/>
          <w:szCs w:val="24"/>
        </w:rPr>
      </w:pPr>
    </w:p>
    <w:p w14:paraId="16FDC550" w14:textId="5DB1A8DE" w:rsidR="00FE6D40" w:rsidRPr="00E14A69" w:rsidRDefault="00726330" w:rsidP="00FE6D40">
      <w:pPr>
        <w:pStyle w:val="ListParagraph"/>
        <w:numPr>
          <w:ilvl w:val="0"/>
          <w:numId w:val="7"/>
        </w:numPr>
        <w:spacing w:after="0" w:line="240" w:lineRule="auto"/>
        <w:jc w:val="both"/>
        <w:rPr>
          <w:rFonts w:ascii="Times New Roman" w:hAnsi="Times New Roman" w:cs="Times New Roman"/>
          <w:sz w:val="24"/>
          <w:szCs w:val="24"/>
        </w:rPr>
      </w:pPr>
      <w:bookmarkStart w:id="3" w:name="_Hlk145317470"/>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 xml:space="preserve">shall not themselves, or knowingly permit fellow </w:t>
      </w: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 xml:space="preserve">to </w:t>
      </w:r>
      <w:bookmarkEnd w:id="3"/>
      <w:r w:rsidR="00FE6D40" w:rsidRPr="00E14A69">
        <w:rPr>
          <w:rFonts w:ascii="Times New Roman" w:hAnsi="Times New Roman" w:cs="Times New Roman"/>
          <w:sz w:val="24"/>
          <w:szCs w:val="24"/>
        </w:rPr>
        <w:t>use confidential information for their personal gain or benefit or the gain or benefit of family or others.</w:t>
      </w:r>
    </w:p>
    <w:p w14:paraId="20875DB7" w14:textId="77777777" w:rsidR="00FE6D40" w:rsidRPr="00E14A69" w:rsidRDefault="00FE6D40" w:rsidP="00FE6D40">
      <w:pPr>
        <w:pStyle w:val="ListParagraph"/>
        <w:spacing w:after="0" w:line="240" w:lineRule="auto"/>
        <w:jc w:val="both"/>
        <w:rPr>
          <w:rFonts w:ascii="Times New Roman" w:hAnsi="Times New Roman" w:cs="Times New Roman"/>
          <w:sz w:val="24"/>
          <w:szCs w:val="24"/>
        </w:rPr>
      </w:pPr>
    </w:p>
    <w:p w14:paraId="78D91F88" w14:textId="34A46ED3" w:rsidR="00FE6D40" w:rsidRPr="00100DE8" w:rsidRDefault="00726330" w:rsidP="00100DE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 xml:space="preserve">participating virtually or by phone for a meeting or to otherwise conduct any official </w:t>
      </w:r>
      <w:r w:rsidR="00FE6D40">
        <w:rPr>
          <w:rFonts w:ascii="Times New Roman" w:hAnsi="Times New Roman" w:cs="Times New Roman"/>
          <w:sz w:val="24"/>
          <w:szCs w:val="24"/>
        </w:rPr>
        <w:t>B</w:t>
      </w:r>
      <w:r w:rsidR="00FE6D40" w:rsidRPr="00E14A69">
        <w:rPr>
          <w:rFonts w:ascii="Times New Roman" w:hAnsi="Times New Roman" w:cs="Times New Roman"/>
          <w:sz w:val="24"/>
          <w:szCs w:val="24"/>
        </w:rPr>
        <w:t>usiness of the Executive Committee shall ensure confidentiality by</w:t>
      </w:r>
      <w:r w:rsidR="0046624D">
        <w:rPr>
          <w:rFonts w:ascii="Times New Roman" w:hAnsi="Times New Roman" w:cs="Times New Roman"/>
          <w:sz w:val="24"/>
          <w:szCs w:val="24"/>
        </w:rPr>
        <w:t xml:space="preserve"> </w:t>
      </w:r>
      <w:r w:rsidR="009B065D">
        <w:rPr>
          <w:rFonts w:ascii="Times New Roman" w:hAnsi="Times New Roman" w:cs="Times New Roman"/>
          <w:sz w:val="24"/>
          <w:szCs w:val="24"/>
        </w:rPr>
        <w:t>n</w:t>
      </w:r>
      <w:r w:rsidR="00FE6D40" w:rsidRPr="00100DE8">
        <w:rPr>
          <w:rFonts w:ascii="Times New Roman" w:hAnsi="Times New Roman" w:cs="Times New Roman"/>
          <w:sz w:val="24"/>
          <w:szCs w:val="24"/>
        </w:rPr>
        <w:t>ot recording any part of the meeting (including audio) or taking screenshots</w:t>
      </w:r>
      <w:r w:rsidR="009C215E" w:rsidRPr="00100DE8">
        <w:rPr>
          <w:rFonts w:ascii="Times New Roman" w:hAnsi="Times New Roman" w:cs="Times New Roman"/>
          <w:sz w:val="24"/>
          <w:szCs w:val="24"/>
        </w:rPr>
        <w:t xml:space="preserve"> for personal </w:t>
      </w:r>
      <w:r w:rsidR="00037935">
        <w:rPr>
          <w:rFonts w:ascii="Times New Roman" w:hAnsi="Times New Roman" w:cs="Times New Roman"/>
          <w:sz w:val="24"/>
          <w:szCs w:val="24"/>
        </w:rPr>
        <w:t xml:space="preserve">financial </w:t>
      </w:r>
      <w:r w:rsidR="009C215E" w:rsidRPr="00100DE8">
        <w:rPr>
          <w:rFonts w:ascii="Times New Roman" w:hAnsi="Times New Roman" w:cs="Times New Roman"/>
          <w:sz w:val="24"/>
          <w:szCs w:val="24"/>
        </w:rPr>
        <w:t xml:space="preserve">gain or </w:t>
      </w:r>
      <w:r w:rsidR="00037935">
        <w:rPr>
          <w:rFonts w:ascii="Times New Roman" w:hAnsi="Times New Roman" w:cs="Times New Roman"/>
          <w:sz w:val="24"/>
          <w:szCs w:val="24"/>
        </w:rPr>
        <w:t>for the financial gain</w:t>
      </w:r>
      <w:r w:rsidR="009C215E" w:rsidRPr="00100DE8">
        <w:rPr>
          <w:rFonts w:ascii="Times New Roman" w:hAnsi="Times New Roman" w:cs="Times New Roman"/>
          <w:sz w:val="24"/>
          <w:szCs w:val="24"/>
        </w:rPr>
        <w:t xml:space="preserve"> of</w:t>
      </w:r>
      <w:r w:rsidR="00CC4319">
        <w:rPr>
          <w:rFonts w:ascii="Times New Roman" w:hAnsi="Times New Roman" w:cs="Times New Roman"/>
          <w:sz w:val="24"/>
          <w:szCs w:val="24"/>
        </w:rPr>
        <w:t xml:space="preserve"> immediate</w:t>
      </w:r>
      <w:r w:rsidR="009C215E" w:rsidRPr="00100DE8">
        <w:rPr>
          <w:rFonts w:ascii="Times New Roman" w:hAnsi="Times New Roman" w:cs="Times New Roman"/>
          <w:sz w:val="24"/>
          <w:szCs w:val="24"/>
        </w:rPr>
        <w:t xml:space="preserve"> family </w:t>
      </w:r>
      <w:r w:rsidR="00F32A40" w:rsidRPr="00F32A40">
        <w:rPr>
          <w:rFonts w:ascii="Times New Roman" w:hAnsi="Times New Roman" w:cs="Times New Roman"/>
          <w:sz w:val="24"/>
          <w:szCs w:val="24"/>
        </w:rPr>
        <w:t>members.</w:t>
      </w:r>
    </w:p>
    <w:p w14:paraId="4D1F4066" w14:textId="77777777" w:rsidR="00FE6D40" w:rsidRPr="00E14A69" w:rsidRDefault="00FE6D40" w:rsidP="00FE6D40">
      <w:pPr>
        <w:spacing w:after="0" w:line="240" w:lineRule="auto"/>
        <w:jc w:val="both"/>
        <w:rPr>
          <w:rFonts w:ascii="Times New Roman" w:hAnsi="Times New Roman" w:cs="Times New Roman"/>
          <w:sz w:val="24"/>
          <w:szCs w:val="24"/>
        </w:rPr>
      </w:pPr>
    </w:p>
    <w:p w14:paraId="42F66F2F" w14:textId="3F2A911C"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7</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Gifts</w:t>
      </w:r>
    </w:p>
    <w:p w14:paraId="031427A8" w14:textId="77777777" w:rsidR="00FE6D40" w:rsidRPr="00E14A69" w:rsidRDefault="00FE6D40" w:rsidP="00FE6D40">
      <w:pPr>
        <w:spacing w:after="0" w:line="240" w:lineRule="auto"/>
        <w:jc w:val="both"/>
        <w:rPr>
          <w:rFonts w:ascii="Times New Roman" w:hAnsi="Times New Roman" w:cs="Times New Roman"/>
          <w:sz w:val="24"/>
          <w:szCs w:val="24"/>
        </w:rPr>
      </w:pPr>
    </w:p>
    <w:p w14:paraId="374219BF" w14:textId="6692DDA7" w:rsidR="00FE6D40" w:rsidRPr="00E14A69" w:rsidRDefault="007976C6" w:rsidP="00FE6D40">
      <w:pPr>
        <w:pStyle w:val="ListParagraph"/>
        <w:numPr>
          <w:ilvl w:val="0"/>
          <w:numId w:val="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E</w:t>
      </w:r>
      <w:r w:rsidR="00726330">
        <w:rPr>
          <w:rFonts w:ascii="Times New Roman" w:eastAsia="Times New Roman" w:hAnsi="Times New Roman" w:cs="Times New Roman"/>
          <w:sz w:val="24"/>
          <w:szCs w:val="24"/>
        </w:rPr>
        <w:t>lected officials</w:t>
      </w:r>
      <w:r w:rsidR="00FE6D40" w:rsidRPr="00E14A69">
        <w:rPr>
          <w:rFonts w:ascii="Times New Roman" w:hAnsi="Times New Roman" w:cs="Times New Roman"/>
          <w:sz w:val="24"/>
          <w:szCs w:val="24"/>
        </w:rPr>
        <w:t xml:space="preserve"> </w:t>
      </w:r>
      <w:r w:rsidR="00037935">
        <w:rPr>
          <w:rFonts w:ascii="Times New Roman" w:hAnsi="Times New Roman" w:cs="Times New Roman"/>
          <w:sz w:val="24"/>
          <w:szCs w:val="24"/>
        </w:rPr>
        <w:t xml:space="preserve">or their immediate family </w:t>
      </w:r>
      <w:r w:rsidR="00FE6D40" w:rsidRPr="00E14A69">
        <w:rPr>
          <w:rFonts w:ascii="Times New Roman" w:hAnsi="Times New Roman" w:cs="Times New Roman"/>
          <w:sz w:val="24"/>
          <w:szCs w:val="24"/>
        </w:rPr>
        <w:t>shall not</w:t>
      </w:r>
      <w:r w:rsidR="00FE6D40" w:rsidRPr="001111C0">
        <w:rPr>
          <w:rFonts w:ascii="Times New Roman" w:hAnsi="Times New Roman" w:cs="Times New Roman"/>
          <w:sz w:val="24"/>
          <w:szCs w:val="24"/>
        </w:rPr>
        <w:t xml:space="preserve"> </w:t>
      </w:r>
      <w:r w:rsidR="00FE6D40" w:rsidRPr="00E14A69">
        <w:rPr>
          <w:rFonts w:ascii="Times New Roman" w:hAnsi="Times New Roman" w:cs="Times New Roman"/>
          <w:sz w:val="24"/>
          <w:szCs w:val="24"/>
        </w:rPr>
        <w:t>intentionally solicit or accept</w:t>
      </w:r>
      <w:r w:rsidR="00FE6D40">
        <w:rPr>
          <w:rFonts w:ascii="Times New Roman" w:hAnsi="Times New Roman" w:cs="Times New Roman"/>
          <w:sz w:val="24"/>
          <w:szCs w:val="24"/>
        </w:rPr>
        <w:t>,</w:t>
      </w:r>
      <w:r w:rsidR="00FE6D40" w:rsidRPr="00E14A69">
        <w:rPr>
          <w:rFonts w:ascii="Times New Roman" w:hAnsi="Times New Roman" w:cs="Times New Roman"/>
          <w:sz w:val="24"/>
          <w:szCs w:val="24"/>
        </w:rPr>
        <w:t xml:space="preserve"> for the performance of any </w:t>
      </w:r>
      <w:r w:rsidR="00FE6D40">
        <w:rPr>
          <w:rFonts w:ascii="Times New Roman" w:hAnsi="Times New Roman" w:cs="Times New Roman"/>
          <w:sz w:val="24"/>
          <w:szCs w:val="24"/>
        </w:rPr>
        <w:t>t</w:t>
      </w:r>
      <w:r w:rsidR="00FE6D40" w:rsidRPr="00E14A69">
        <w:rPr>
          <w:rFonts w:ascii="Times New Roman" w:hAnsi="Times New Roman" w:cs="Times New Roman"/>
          <w:sz w:val="24"/>
          <w:szCs w:val="24"/>
        </w:rPr>
        <w:t>ribal service or duty</w:t>
      </w:r>
      <w:r w:rsidR="00FE6D40">
        <w:rPr>
          <w:rFonts w:ascii="Times New Roman" w:hAnsi="Times New Roman" w:cs="Times New Roman"/>
          <w:sz w:val="24"/>
          <w:szCs w:val="24"/>
        </w:rPr>
        <w:t>,</w:t>
      </w:r>
      <w:r w:rsidR="00FE6D40" w:rsidRPr="00E14A69">
        <w:rPr>
          <w:rFonts w:ascii="Times New Roman" w:hAnsi="Times New Roman" w:cs="Times New Roman"/>
          <w:sz w:val="24"/>
          <w:szCs w:val="24"/>
        </w:rPr>
        <w:t xml:space="preserve"> anything of value, including, but not limited to, any </w:t>
      </w:r>
      <w:r w:rsidR="00FE6D40">
        <w:rPr>
          <w:rFonts w:ascii="Times New Roman" w:hAnsi="Times New Roman" w:cs="Times New Roman"/>
          <w:sz w:val="24"/>
          <w:szCs w:val="24"/>
        </w:rPr>
        <w:t>G</w:t>
      </w:r>
      <w:r w:rsidR="00FE6D40" w:rsidRPr="00E14A69">
        <w:rPr>
          <w:rFonts w:ascii="Times New Roman" w:hAnsi="Times New Roman" w:cs="Times New Roman"/>
          <w:sz w:val="24"/>
          <w:szCs w:val="24"/>
        </w:rPr>
        <w:t xml:space="preserve">ift, loan, favor, or service, given for the purpose of influencing them in discharging their official duties. </w:t>
      </w:r>
      <w:r w:rsidR="00FE6D40">
        <w:rPr>
          <w:rFonts w:ascii="Times New Roman" w:hAnsi="Times New Roman" w:cs="Times New Roman"/>
          <w:sz w:val="24"/>
          <w:szCs w:val="24"/>
        </w:rPr>
        <w:t xml:space="preserve"> </w:t>
      </w:r>
      <w:r w:rsidR="00FE6D40" w:rsidRPr="00E14A69">
        <w:rPr>
          <w:rFonts w:ascii="Times New Roman" w:hAnsi="Times New Roman" w:cs="Times New Roman"/>
          <w:sz w:val="24"/>
          <w:szCs w:val="24"/>
        </w:rPr>
        <w:t xml:space="preserve">However, </w:t>
      </w:r>
      <w:r>
        <w:rPr>
          <w:rFonts w:ascii="Times New Roman" w:eastAsia="Times New Roman" w:hAnsi="Times New Roman" w:cs="Times New Roman"/>
          <w:sz w:val="24"/>
          <w:szCs w:val="24"/>
        </w:rPr>
        <w:t xml:space="preserve">elected officials </w:t>
      </w:r>
      <w:r w:rsidR="00FE6D40" w:rsidRPr="00E14A69">
        <w:rPr>
          <w:rFonts w:ascii="Times New Roman" w:hAnsi="Times New Roman" w:cs="Times New Roman"/>
          <w:sz w:val="24"/>
          <w:szCs w:val="24"/>
        </w:rPr>
        <w:t>may accept such items if there is no likelihood of improper influence</w:t>
      </w:r>
      <w:r w:rsidR="00FE6D40">
        <w:rPr>
          <w:rFonts w:ascii="Times New Roman" w:hAnsi="Times New Roman" w:cs="Times New Roman"/>
          <w:sz w:val="24"/>
          <w:szCs w:val="24"/>
        </w:rPr>
        <w:t>,</w:t>
      </w:r>
      <w:r w:rsidR="00FE6D40" w:rsidRPr="00E14A69">
        <w:rPr>
          <w:rFonts w:ascii="Times New Roman" w:hAnsi="Times New Roman" w:cs="Times New Roman"/>
          <w:sz w:val="24"/>
          <w:szCs w:val="24"/>
        </w:rPr>
        <w:t xml:space="preserve"> or the appearance of improper influence and the item is one of the following:</w:t>
      </w:r>
    </w:p>
    <w:p w14:paraId="7DE27353" w14:textId="77777777" w:rsidR="00FE6D40" w:rsidRPr="00E14A69" w:rsidRDefault="00FE6D40" w:rsidP="00FE6D40">
      <w:pPr>
        <w:pStyle w:val="ListParagraph"/>
        <w:spacing w:after="0" w:line="240" w:lineRule="auto"/>
        <w:jc w:val="both"/>
        <w:rPr>
          <w:rFonts w:ascii="Times New Roman" w:hAnsi="Times New Roman" w:cs="Times New Roman"/>
          <w:sz w:val="24"/>
          <w:szCs w:val="24"/>
        </w:rPr>
      </w:pPr>
    </w:p>
    <w:p w14:paraId="736F3E2C" w14:textId="278D54DF" w:rsidR="00FE6D40" w:rsidRPr="00E14A69" w:rsidRDefault="00FE6D40" w:rsidP="00FE6D40">
      <w:pPr>
        <w:pStyle w:val="ListParagraph"/>
        <w:numPr>
          <w:ilvl w:val="1"/>
          <w:numId w:val="6"/>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A noncash </w:t>
      </w:r>
      <w:r>
        <w:rPr>
          <w:rFonts w:ascii="Times New Roman" w:hAnsi="Times New Roman" w:cs="Times New Roman"/>
          <w:sz w:val="24"/>
          <w:szCs w:val="24"/>
        </w:rPr>
        <w:t>G</w:t>
      </w:r>
      <w:r w:rsidRPr="00E14A69">
        <w:rPr>
          <w:rFonts w:ascii="Times New Roman" w:hAnsi="Times New Roman" w:cs="Times New Roman"/>
          <w:sz w:val="24"/>
          <w:szCs w:val="24"/>
        </w:rPr>
        <w:t>ift of nominal value ($75 or less) such as are received at holidays</w:t>
      </w:r>
      <w:r w:rsidR="004E2BD8">
        <w:rPr>
          <w:rFonts w:ascii="Times New Roman" w:hAnsi="Times New Roman" w:cs="Times New Roman"/>
          <w:sz w:val="24"/>
          <w:szCs w:val="24"/>
        </w:rPr>
        <w:t>, given that these Gifts are reported</w:t>
      </w:r>
      <w:r w:rsidR="006A2280">
        <w:rPr>
          <w:rFonts w:ascii="Times New Roman" w:hAnsi="Times New Roman" w:cs="Times New Roman"/>
          <w:sz w:val="24"/>
          <w:szCs w:val="24"/>
        </w:rPr>
        <w:t xml:space="preserve"> </w:t>
      </w:r>
      <w:r w:rsidR="005234A1">
        <w:rPr>
          <w:rFonts w:ascii="Times New Roman" w:hAnsi="Times New Roman" w:cs="Times New Roman"/>
          <w:sz w:val="24"/>
          <w:szCs w:val="24"/>
        </w:rPr>
        <w:t>on</w:t>
      </w:r>
      <w:r w:rsidR="005234A1" w:rsidRPr="00A43B7E">
        <w:rPr>
          <w:rFonts w:ascii="Times New Roman" w:hAnsi="Times New Roman" w:cs="Times New Roman"/>
          <w:sz w:val="24"/>
          <w:szCs w:val="24"/>
        </w:rPr>
        <w:t xml:space="preserve"> the Acknowledgment and Disclosure Form</w:t>
      </w:r>
      <w:r w:rsidRPr="00E14A69">
        <w:rPr>
          <w:rFonts w:ascii="Times New Roman" w:hAnsi="Times New Roman" w:cs="Times New Roman"/>
          <w:sz w:val="24"/>
          <w:szCs w:val="24"/>
        </w:rPr>
        <w:t>;</w:t>
      </w:r>
    </w:p>
    <w:p w14:paraId="0DB1041D" w14:textId="77777777" w:rsidR="00FE6D40" w:rsidRPr="00E14A69" w:rsidRDefault="00FE6D40" w:rsidP="00FE6D40">
      <w:pPr>
        <w:pStyle w:val="ListParagraph"/>
        <w:spacing w:after="0" w:line="240" w:lineRule="auto"/>
        <w:ind w:left="1440"/>
        <w:jc w:val="both"/>
        <w:rPr>
          <w:rFonts w:ascii="Times New Roman" w:hAnsi="Times New Roman" w:cs="Times New Roman"/>
          <w:sz w:val="24"/>
          <w:szCs w:val="24"/>
        </w:rPr>
      </w:pPr>
    </w:p>
    <w:p w14:paraId="5AF79630" w14:textId="77777777" w:rsidR="00FE6D40" w:rsidRPr="00E14A69" w:rsidRDefault="00FE6D40" w:rsidP="00FE6D40">
      <w:pPr>
        <w:pStyle w:val="ListParagraph"/>
        <w:numPr>
          <w:ilvl w:val="1"/>
          <w:numId w:val="6"/>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Gifts available to all Tribal Members or the general public under the same conditions as they are available to Members of the Executive Committee;</w:t>
      </w:r>
    </w:p>
    <w:p w14:paraId="67499E7B" w14:textId="77777777" w:rsidR="00FE6D40" w:rsidRPr="00E14A69" w:rsidRDefault="00FE6D40" w:rsidP="00FE6D40">
      <w:pPr>
        <w:spacing w:after="0" w:line="240" w:lineRule="auto"/>
        <w:jc w:val="both"/>
        <w:rPr>
          <w:rFonts w:ascii="Times New Roman" w:hAnsi="Times New Roman" w:cs="Times New Roman"/>
          <w:sz w:val="24"/>
          <w:szCs w:val="24"/>
        </w:rPr>
      </w:pPr>
    </w:p>
    <w:p w14:paraId="0E51B5DE" w14:textId="77777777" w:rsidR="00FE6D40" w:rsidRPr="00E14A69" w:rsidRDefault="00FE6D40" w:rsidP="00FE6D40">
      <w:pPr>
        <w:pStyle w:val="ListParagraph"/>
        <w:numPr>
          <w:ilvl w:val="1"/>
          <w:numId w:val="6"/>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Civic, charitable, academic, or religious organization awards for recognition of service and accomplishment; </w:t>
      </w:r>
    </w:p>
    <w:p w14:paraId="6FBACFAD" w14:textId="77777777" w:rsidR="00FE6D40" w:rsidRPr="00E14A69" w:rsidRDefault="00FE6D40" w:rsidP="00FE6D40">
      <w:pPr>
        <w:spacing w:after="0" w:line="240" w:lineRule="auto"/>
        <w:jc w:val="both"/>
        <w:rPr>
          <w:rFonts w:ascii="Times New Roman" w:hAnsi="Times New Roman" w:cs="Times New Roman"/>
          <w:sz w:val="24"/>
          <w:szCs w:val="24"/>
        </w:rPr>
      </w:pPr>
    </w:p>
    <w:p w14:paraId="6CBE0B5E" w14:textId="77777777" w:rsidR="00FE6D40" w:rsidRPr="00E14A69" w:rsidRDefault="00FE6D40" w:rsidP="00FE6D40">
      <w:pPr>
        <w:pStyle w:val="ListParagraph"/>
        <w:numPr>
          <w:ilvl w:val="1"/>
          <w:numId w:val="6"/>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Ceremonial and customary </w:t>
      </w:r>
      <w:r>
        <w:rPr>
          <w:rFonts w:ascii="Times New Roman" w:hAnsi="Times New Roman" w:cs="Times New Roman"/>
          <w:sz w:val="24"/>
          <w:szCs w:val="24"/>
        </w:rPr>
        <w:t>G</w:t>
      </w:r>
      <w:r w:rsidRPr="00E14A69">
        <w:rPr>
          <w:rFonts w:ascii="Times New Roman" w:hAnsi="Times New Roman" w:cs="Times New Roman"/>
          <w:sz w:val="24"/>
          <w:szCs w:val="24"/>
        </w:rPr>
        <w:t>ifts generally granted to dignitaries;</w:t>
      </w:r>
    </w:p>
    <w:p w14:paraId="51C7082A" w14:textId="77777777" w:rsidR="00FE6D40" w:rsidRPr="00E14A69" w:rsidRDefault="00FE6D40" w:rsidP="00FE6D40">
      <w:p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 </w:t>
      </w:r>
    </w:p>
    <w:p w14:paraId="5B910634" w14:textId="2B4E338D" w:rsidR="00FE6D40" w:rsidRPr="00E14A69" w:rsidRDefault="00FE6D40" w:rsidP="00FE6D40">
      <w:pPr>
        <w:pStyle w:val="ListParagraph"/>
        <w:numPr>
          <w:ilvl w:val="1"/>
          <w:numId w:val="6"/>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Food or refreshments customarily made available in the ordinary course of </w:t>
      </w:r>
      <w:r>
        <w:rPr>
          <w:rFonts w:ascii="Times New Roman" w:hAnsi="Times New Roman" w:cs="Times New Roman"/>
          <w:sz w:val="24"/>
          <w:szCs w:val="24"/>
        </w:rPr>
        <w:t>B</w:t>
      </w:r>
      <w:r w:rsidRPr="00E14A69">
        <w:rPr>
          <w:rFonts w:ascii="Times New Roman" w:hAnsi="Times New Roman" w:cs="Times New Roman"/>
          <w:sz w:val="24"/>
          <w:szCs w:val="24"/>
        </w:rPr>
        <w:t>usiness meetings where a</w:t>
      </w:r>
      <w:r w:rsidR="007976C6">
        <w:rPr>
          <w:rFonts w:ascii="Times New Roman" w:hAnsi="Times New Roman" w:cs="Times New Roman"/>
          <w:sz w:val="24"/>
          <w:szCs w:val="24"/>
        </w:rPr>
        <w:t xml:space="preserve">n </w:t>
      </w:r>
      <w:r w:rsidR="007976C6">
        <w:rPr>
          <w:rFonts w:ascii="Times New Roman" w:eastAsia="Times New Roman" w:hAnsi="Times New Roman" w:cs="Times New Roman"/>
          <w:sz w:val="24"/>
          <w:szCs w:val="24"/>
        </w:rPr>
        <w:t xml:space="preserve">elected official </w:t>
      </w:r>
      <w:r w:rsidRPr="00E14A69">
        <w:rPr>
          <w:rFonts w:ascii="Times New Roman" w:hAnsi="Times New Roman" w:cs="Times New Roman"/>
          <w:sz w:val="24"/>
          <w:szCs w:val="24"/>
        </w:rPr>
        <w:t>is properly in attendance; or</w:t>
      </w:r>
    </w:p>
    <w:p w14:paraId="65A7D5A6" w14:textId="77777777" w:rsidR="00FE6D40" w:rsidRPr="00E14A69" w:rsidRDefault="00FE6D40" w:rsidP="00FE6D40">
      <w:pPr>
        <w:spacing w:after="0" w:line="240" w:lineRule="auto"/>
        <w:jc w:val="both"/>
        <w:rPr>
          <w:rFonts w:ascii="Times New Roman" w:hAnsi="Times New Roman" w:cs="Times New Roman"/>
          <w:sz w:val="24"/>
          <w:szCs w:val="24"/>
        </w:rPr>
      </w:pPr>
    </w:p>
    <w:p w14:paraId="3A6C326F" w14:textId="47399662" w:rsidR="00FE6D40" w:rsidRPr="00E14A69" w:rsidRDefault="00FE6D40" w:rsidP="00FE6D40">
      <w:p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Gifts because of kinship, marriage, or social relationship apart from any </w:t>
      </w:r>
      <w:r>
        <w:rPr>
          <w:rFonts w:ascii="Times New Roman" w:hAnsi="Times New Roman" w:cs="Times New Roman"/>
          <w:sz w:val="24"/>
          <w:szCs w:val="24"/>
        </w:rPr>
        <w:t>B</w:t>
      </w:r>
      <w:r w:rsidRPr="00E14A69">
        <w:rPr>
          <w:rFonts w:ascii="Times New Roman" w:hAnsi="Times New Roman" w:cs="Times New Roman"/>
          <w:sz w:val="24"/>
          <w:szCs w:val="24"/>
        </w:rPr>
        <w:t>usiness with the Tribe.</w:t>
      </w:r>
    </w:p>
    <w:p w14:paraId="06646E75" w14:textId="77777777" w:rsidR="00100DE8" w:rsidRDefault="00100DE8" w:rsidP="00FE6D40">
      <w:pPr>
        <w:spacing w:after="0" w:line="240" w:lineRule="auto"/>
        <w:jc w:val="both"/>
        <w:rPr>
          <w:rFonts w:ascii="Times New Roman" w:hAnsi="Times New Roman" w:cs="Times New Roman"/>
          <w:b/>
          <w:bCs/>
          <w:sz w:val="24"/>
          <w:szCs w:val="24"/>
        </w:rPr>
      </w:pPr>
    </w:p>
    <w:p w14:paraId="63D7A929" w14:textId="1A31DFD3"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5F7B01">
        <w:rPr>
          <w:rFonts w:ascii="Times New Roman" w:hAnsi="Times New Roman" w:cs="Times New Roman"/>
          <w:b/>
          <w:bCs/>
          <w:sz w:val="24"/>
          <w:szCs w:val="24"/>
        </w:rPr>
        <w:t>8</w:t>
      </w:r>
      <w:r w:rsidRPr="00E14A69">
        <w:rPr>
          <w:rFonts w:ascii="Times New Roman" w:hAnsi="Times New Roman" w:cs="Times New Roman"/>
          <w:b/>
          <w:bCs/>
          <w:sz w:val="24"/>
          <w:szCs w:val="24"/>
        </w:rPr>
        <w:t xml:space="preserve">: </w:t>
      </w:r>
      <w:r w:rsidRPr="00E14A69">
        <w:rPr>
          <w:rFonts w:ascii="Times New Roman" w:hAnsi="Times New Roman" w:cs="Times New Roman"/>
          <w:b/>
          <w:bCs/>
          <w:sz w:val="24"/>
          <w:szCs w:val="24"/>
          <w:u w:val="single"/>
        </w:rPr>
        <w:t xml:space="preserve">Use of </w:t>
      </w:r>
      <w:r>
        <w:rPr>
          <w:rFonts w:ascii="Times New Roman" w:hAnsi="Times New Roman" w:cs="Times New Roman"/>
          <w:b/>
          <w:bCs/>
          <w:sz w:val="24"/>
          <w:szCs w:val="24"/>
          <w:u w:val="single"/>
        </w:rPr>
        <w:t>ITKN</w:t>
      </w:r>
      <w:r w:rsidRPr="00E14A69">
        <w:rPr>
          <w:rFonts w:ascii="Times New Roman" w:hAnsi="Times New Roman" w:cs="Times New Roman"/>
          <w:b/>
          <w:bCs/>
          <w:sz w:val="24"/>
          <w:szCs w:val="24"/>
          <w:u w:val="single"/>
        </w:rPr>
        <w:t xml:space="preserve"> Property and Funds</w:t>
      </w:r>
    </w:p>
    <w:p w14:paraId="638165C1" w14:textId="77777777" w:rsidR="00FE6D40" w:rsidRPr="00E14A69" w:rsidRDefault="00FE6D40" w:rsidP="00FE6D40">
      <w:pPr>
        <w:spacing w:after="0" w:line="240" w:lineRule="auto"/>
        <w:jc w:val="both"/>
        <w:rPr>
          <w:rFonts w:ascii="Times New Roman" w:hAnsi="Times New Roman" w:cs="Times New Roman"/>
          <w:b/>
          <w:bCs/>
          <w:sz w:val="24"/>
          <w:szCs w:val="24"/>
        </w:rPr>
      </w:pPr>
    </w:p>
    <w:p w14:paraId="76299179" w14:textId="675D49B5" w:rsidR="00FE6D40" w:rsidRPr="00E14A69" w:rsidRDefault="007976C6" w:rsidP="00FE6D40">
      <w:pPr>
        <w:pStyle w:val="ListParagraph"/>
        <w:numPr>
          <w:ilvl w:val="0"/>
          <w:numId w:val="4"/>
        </w:numPr>
        <w:spacing w:line="240" w:lineRule="auto"/>
        <w:jc w:val="both"/>
        <w:rPr>
          <w:rFonts w:ascii="Times New Roman" w:hAnsi="Times New Roman" w:cs="Times New Roman"/>
          <w:sz w:val="24"/>
          <w:szCs w:val="24"/>
        </w:rPr>
      </w:pPr>
      <w:bookmarkStart w:id="4" w:name="_Hlk145317159"/>
      <w:bookmarkStart w:id="5" w:name="_Hlk145317395"/>
      <w:r>
        <w:rPr>
          <w:rFonts w:ascii="Times New Roman" w:hAnsi="Times New Roman" w:cs="Times New Roman"/>
          <w:sz w:val="24"/>
          <w:szCs w:val="24"/>
        </w:rPr>
        <w:t>E</w:t>
      </w:r>
      <w:r>
        <w:rPr>
          <w:rFonts w:ascii="Times New Roman" w:eastAsia="Times New Roman" w:hAnsi="Times New Roman" w:cs="Times New Roman"/>
          <w:sz w:val="24"/>
          <w:szCs w:val="24"/>
        </w:rPr>
        <w:t xml:space="preserve">lected officials </w:t>
      </w:r>
      <w:r w:rsidR="00FE6D40" w:rsidRPr="00E14A69">
        <w:rPr>
          <w:rFonts w:ascii="Times New Roman" w:hAnsi="Times New Roman" w:cs="Times New Roman"/>
          <w:sz w:val="24"/>
          <w:szCs w:val="24"/>
        </w:rPr>
        <w:t xml:space="preserve">shall not </w:t>
      </w:r>
      <w:bookmarkEnd w:id="4"/>
      <w:r w:rsidR="00FE6D40" w:rsidRPr="00E14A69">
        <w:rPr>
          <w:rFonts w:ascii="Times New Roman" w:hAnsi="Times New Roman" w:cs="Times New Roman"/>
          <w:sz w:val="24"/>
          <w:szCs w:val="24"/>
        </w:rPr>
        <w:t xml:space="preserve">themselves, or knowingly permit fellow </w:t>
      </w:r>
      <w:r w:rsidR="00D37188">
        <w:rPr>
          <w:rFonts w:ascii="Times New Roman" w:eastAsia="Times New Roman" w:hAnsi="Times New Roman" w:cs="Times New Roman"/>
          <w:sz w:val="24"/>
          <w:szCs w:val="24"/>
        </w:rPr>
        <w:t xml:space="preserve">elected officials </w:t>
      </w:r>
      <w:bookmarkEnd w:id="5"/>
      <w:r w:rsidR="00FE6D40" w:rsidRPr="00E14A69">
        <w:rPr>
          <w:rFonts w:ascii="Times New Roman" w:hAnsi="Times New Roman" w:cs="Times New Roman"/>
          <w:sz w:val="24"/>
          <w:szCs w:val="24"/>
        </w:rPr>
        <w:t>to:</w:t>
      </w:r>
    </w:p>
    <w:p w14:paraId="33BED288" w14:textId="77777777" w:rsidR="00FE6D40" w:rsidRPr="00E14A69" w:rsidRDefault="00FE6D40" w:rsidP="00FE6D40">
      <w:pPr>
        <w:pStyle w:val="ListParagraph"/>
        <w:spacing w:line="240" w:lineRule="auto"/>
        <w:jc w:val="both"/>
        <w:rPr>
          <w:rFonts w:ascii="Times New Roman" w:hAnsi="Times New Roman" w:cs="Times New Roman"/>
          <w:sz w:val="24"/>
          <w:szCs w:val="24"/>
        </w:rPr>
      </w:pPr>
    </w:p>
    <w:p w14:paraId="3A9F83BF" w14:textId="1272810D" w:rsidR="00FE6D40" w:rsidRPr="00E14A69" w:rsidRDefault="00FE6D40" w:rsidP="00FE6D40">
      <w:pPr>
        <w:pStyle w:val="ListParagraph"/>
        <w:numPr>
          <w:ilvl w:val="1"/>
          <w:numId w:val="4"/>
        </w:numPr>
        <w:spacing w:line="240" w:lineRule="auto"/>
        <w:jc w:val="both"/>
        <w:rPr>
          <w:rFonts w:ascii="Times New Roman" w:hAnsi="Times New Roman" w:cs="Times New Roman"/>
          <w:sz w:val="24"/>
          <w:szCs w:val="24"/>
        </w:rPr>
      </w:pPr>
      <w:r w:rsidRPr="00E14A69">
        <w:rPr>
          <w:rFonts w:ascii="Times New Roman" w:hAnsi="Times New Roman" w:cs="Times New Roman"/>
          <w:sz w:val="24"/>
          <w:szCs w:val="24"/>
        </w:rPr>
        <w:t xml:space="preserve"> Utilize property, facilities, or resources</w:t>
      </w:r>
      <w:r>
        <w:rPr>
          <w:rFonts w:ascii="Times New Roman" w:hAnsi="Times New Roman" w:cs="Times New Roman"/>
          <w:sz w:val="24"/>
          <w:szCs w:val="24"/>
        </w:rPr>
        <w:t xml:space="preserve"> belonging to the Tribe</w:t>
      </w:r>
      <w:r w:rsidRPr="00E14A69">
        <w:rPr>
          <w:rFonts w:ascii="Times New Roman" w:hAnsi="Times New Roman" w:cs="Times New Roman"/>
          <w:sz w:val="24"/>
          <w:szCs w:val="24"/>
        </w:rPr>
        <w:t xml:space="preserve"> for private or personal gain for themselves, family, or others;</w:t>
      </w:r>
      <w:r>
        <w:rPr>
          <w:rFonts w:ascii="Times New Roman" w:hAnsi="Times New Roman" w:cs="Times New Roman"/>
          <w:sz w:val="24"/>
          <w:szCs w:val="24"/>
        </w:rPr>
        <w:t xml:space="preserve"> or</w:t>
      </w:r>
    </w:p>
    <w:p w14:paraId="148E1626" w14:textId="77777777" w:rsidR="00FE6D40" w:rsidRPr="00E14A69" w:rsidRDefault="00FE6D40" w:rsidP="00FE6D40">
      <w:pPr>
        <w:pStyle w:val="ListParagraph"/>
        <w:spacing w:after="0" w:line="240" w:lineRule="auto"/>
        <w:ind w:left="1440"/>
        <w:jc w:val="both"/>
        <w:rPr>
          <w:rFonts w:ascii="Times New Roman" w:hAnsi="Times New Roman" w:cs="Times New Roman"/>
          <w:sz w:val="24"/>
          <w:szCs w:val="24"/>
        </w:rPr>
      </w:pPr>
    </w:p>
    <w:p w14:paraId="29F46887" w14:textId="77777777" w:rsidR="00FE6D40" w:rsidRDefault="00FE6D40" w:rsidP="00FE6D40">
      <w:pPr>
        <w:pStyle w:val="ListParagraph"/>
        <w:numPr>
          <w:ilvl w:val="1"/>
          <w:numId w:val="4"/>
        </w:num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Misappropriate or misuse of funds or property</w:t>
      </w:r>
      <w:r>
        <w:rPr>
          <w:rFonts w:ascii="Times New Roman" w:hAnsi="Times New Roman" w:cs="Times New Roman"/>
          <w:sz w:val="24"/>
          <w:szCs w:val="24"/>
        </w:rPr>
        <w:t xml:space="preserve"> belonging to the Tribe</w:t>
      </w:r>
      <w:r w:rsidRPr="00E14A69">
        <w:rPr>
          <w:rFonts w:ascii="Times New Roman" w:hAnsi="Times New Roman" w:cs="Times New Roman"/>
          <w:sz w:val="24"/>
          <w:szCs w:val="24"/>
        </w:rPr>
        <w:t>.</w:t>
      </w:r>
    </w:p>
    <w:p w14:paraId="2D739A57" w14:textId="77777777" w:rsidR="00C112BC" w:rsidRPr="00100DE8" w:rsidRDefault="00C112BC" w:rsidP="00100DE8">
      <w:pPr>
        <w:pStyle w:val="ListParagraph"/>
        <w:rPr>
          <w:rFonts w:ascii="Times New Roman" w:hAnsi="Times New Roman" w:cs="Times New Roman"/>
          <w:sz w:val="24"/>
          <w:szCs w:val="24"/>
        </w:rPr>
      </w:pPr>
    </w:p>
    <w:p w14:paraId="055BCA7C" w14:textId="1856E652" w:rsidR="00C112BC" w:rsidRPr="00E14A69" w:rsidRDefault="009A4074" w:rsidP="00FE6D40">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Receive financial compensation </w:t>
      </w:r>
      <w:r w:rsidR="00667352">
        <w:rPr>
          <w:rFonts w:ascii="Times New Roman" w:hAnsi="Times New Roman" w:cs="Times New Roman"/>
          <w:sz w:val="24"/>
          <w:szCs w:val="24"/>
        </w:rPr>
        <w:t xml:space="preserve">from the </w:t>
      </w:r>
      <w:r w:rsidR="002A7B27">
        <w:rPr>
          <w:rFonts w:ascii="Times New Roman" w:hAnsi="Times New Roman" w:cs="Times New Roman"/>
          <w:sz w:val="24"/>
          <w:szCs w:val="24"/>
        </w:rPr>
        <w:t>sale</w:t>
      </w:r>
      <w:r w:rsidR="00667352">
        <w:rPr>
          <w:rFonts w:ascii="Times New Roman" w:hAnsi="Times New Roman" w:cs="Times New Roman"/>
          <w:sz w:val="24"/>
          <w:szCs w:val="24"/>
        </w:rPr>
        <w:t xml:space="preserve">, </w:t>
      </w:r>
      <w:r>
        <w:rPr>
          <w:rFonts w:ascii="Times New Roman" w:hAnsi="Times New Roman" w:cs="Times New Roman"/>
          <w:sz w:val="24"/>
          <w:szCs w:val="24"/>
        </w:rPr>
        <w:t xml:space="preserve">loan, rent, lease, or </w:t>
      </w:r>
      <w:r w:rsidR="00667352">
        <w:rPr>
          <w:rFonts w:ascii="Times New Roman" w:hAnsi="Times New Roman" w:cs="Times New Roman"/>
          <w:sz w:val="24"/>
          <w:szCs w:val="24"/>
        </w:rPr>
        <w:t>provision</w:t>
      </w:r>
      <w:r>
        <w:rPr>
          <w:rFonts w:ascii="Times New Roman" w:hAnsi="Times New Roman" w:cs="Times New Roman"/>
          <w:sz w:val="24"/>
          <w:szCs w:val="24"/>
        </w:rPr>
        <w:t xml:space="preserve"> </w:t>
      </w:r>
      <w:r w:rsidR="00AF1209">
        <w:rPr>
          <w:rFonts w:ascii="Times New Roman" w:hAnsi="Times New Roman" w:cs="Times New Roman"/>
          <w:sz w:val="24"/>
          <w:szCs w:val="24"/>
        </w:rPr>
        <w:t>of</w:t>
      </w:r>
      <w:r>
        <w:rPr>
          <w:rFonts w:ascii="Times New Roman" w:hAnsi="Times New Roman" w:cs="Times New Roman"/>
          <w:sz w:val="24"/>
          <w:szCs w:val="24"/>
        </w:rPr>
        <w:t xml:space="preserve"> personal property </w:t>
      </w:r>
      <w:r w:rsidR="00AF1209">
        <w:rPr>
          <w:rFonts w:ascii="Times New Roman" w:hAnsi="Times New Roman" w:cs="Times New Roman"/>
          <w:sz w:val="24"/>
          <w:szCs w:val="24"/>
        </w:rPr>
        <w:t>to ITKN or it’s entities</w:t>
      </w:r>
      <w:r w:rsidR="00760C97">
        <w:rPr>
          <w:rFonts w:ascii="Times New Roman" w:hAnsi="Times New Roman" w:cs="Times New Roman"/>
          <w:sz w:val="24"/>
          <w:szCs w:val="24"/>
        </w:rPr>
        <w:t xml:space="preserve"> without the public disclosure </w:t>
      </w:r>
      <w:r w:rsidR="00BD2E94">
        <w:rPr>
          <w:rFonts w:ascii="Times New Roman" w:hAnsi="Times New Roman" w:cs="Times New Roman"/>
          <w:sz w:val="24"/>
          <w:szCs w:val="24"/>
        </w:rPr>
        <w:t xml:space="preserve">a minimum of 5 days in advance of the </w:t>
      </w:r>
      <w:r w:rsidR="00FC06B1">
        <w:rPr>
          <w:rFonts w:ascii="Times New Roman" w:hAnsi="Times New Roman" w:cs="Times New Roman"/>
          <w:sz w:val="24"/>
          <w:szCs w:val="24"/>
        </w:rPr>
        <w:t xml:space="preserve">transaction </w:t>
      </w:r>
      <w:r w:rsidR="003218D5">
        <w:rPr>
          <w:rFonts w:ascii="Times New Roman" w:hAnsi="Times New Roman" w:cs="Times New Roman"/>
          <w:sz w:val="24"/>
          <w:szCs w:val="24"/>
        </w:rPr>
        <w:t xml:space="preserve">This shall </w:t>
      </w:r>
      <w:r w:rsidR="000B49BA">
        <w:rPr>
          <w:rFonts w:ascii="Times New Roman" w:hAnsi="Times New Roman" w:cs="Times New Roman"/>
          <w:sz w:val="24"/>
          <w:szCs w:val="24"/>
        </w:rPr>
        <w:t>include a</w:t>
      </w:r>
      <w:r w:rsidR="00D852D9">
        <w:rPr>
          <w:rFonts w:ascii="Times New Roman" w:hAnsi="Times New Roman" w:cs="Times New Roman"/>
          <w:sz w:val="24"/>
          <w:szCs w:val="24"/>
        </w:rPr>
        <w:t xml:space="preserve"> disclosure of the </w:t>
      </w:r>
      <w:r w:rsidR="00760C97">
        <w:rPr>
          <w:rFonts w:ascii="Times New Roman" w:hAnsi="Times New Roman" w:cs="Times New Roman"/>
          <w:sz w:val="24"/>
          <w:szCs w:val="24"/>
        </w:rPr>
        <w:t xml:space="preserve">full retail </w:t>
      </w:r>
      <w:r w:rsidR="00B50551">
        <w:rPr>
          <w:rFonts w:ascii="Times New Roman" w:hAnsi="Times New Roman" w:cs="Times New Roman"/>
          <w:sz w:val="24"/>
          <w:szCs w:val="24"/>
        </w:rPr>
        <w:t xml:space="preserve">or market </w:t>
      </w:r>
      <w:r w:rsidR="00760C97">
        <w:rPr>
          <w:rFonts w:ascii="Times New Roman" w:hAnsi="Times New Roman" w:cs="Times New Roman"/>
          <w:sz w:val="24"/>
          <w:szCs w:val="24"/>
        </w:rPr>
        <w:t>value of the personal property.</w:t>
      </w:r>
    </w:p>
    <w:p w14:paraId="30B95A34" w14:textId="77777777" w:rsidR="00FE6D40" w:rsidRDefault="00FE6D40" w:rsidP="00FE6D40">
      <w:pPr>
        <w:spacing w:after="0" w:line="240" w:lineRule="auto"/>
        <w:jc w:val="both"/>
        <w:rPr>
          <w:rFonts w:ascii="Times New Roman" w:hAnsi="Times New Roman" w:cs="Times New Roman"/>
          <w:b/>
          <w:bCs/>
          <w:sz w:val="24"/>
          <w:szCs w:val="24"/>
        </w:rPr>
      </w:pPr>
    </w:p>
    <w:p w14:paraId="70695B95" w14:textId="09FC1F94" w:rsidR="00A81436" w:rsidRDefault="00A81436" w:rsidP="00FE6D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9: </w:t>
      </w:r>
      <w:r w:rsidR="00AB7FAE">
        <w:rPr>
          <w:rFonts w:ascii="Times New Roman" w:hAnsi="Times New Roman" w:cs="Times New Roman"/>
          <w:b/>
          <w:bCs/>
          <w:sz w:val="24"/>
          <w:szCs w:val="24"/>
        </w:rPr>
        <w:t>Acknowledgement</w:t>
      </w:r>
      <w:r w:rsidR="00B37159">
        <w:rPr>
          <w:rFonts w:ascii="Times New Roman" w:hAnsi="Times New Roman" w:cs="Times New Roman"/>
          <w:b/>
          <w:bCs/>
          <w:sz w:val="24"/>
          <w:szCs w:val="24"/>
        </w:rPr>
        <w:t xml:space="preserve"> and </w:t>
      </w:r>
      <w:r>
        <w:rPr>
          <w:rFonts w:ascii="Times New Roman" w:hAnsi="Times New Roman" w:cs="Times New Roman"/>
          <w:b/>
          <w:bCs/>
          <w:sz w:val="24"/>
          <w:szCs w:val="24"/>
        </w:rPr>
        <w:t xml:space="preserve">Disclosure </w:t>
      </w:r>
      <w:r w:rsidR="00C90F5E">
        <w:rPr>
          <w:rFonts w:ascii="Times New Roman" w:hAnsi="Times New Roman" w:cs="Times New Roman"/>
          <w:b/>
          <w:bCs/>
          <w:sz w:val="24"/>
          <w:szCs w:val="24"/>
        </w:rPr>
        <w:t>Polic</w:t>
      </w:r>
      <w:r w:rsidR="00B37159">
        <w:rPr>
          <w:rFonts w:ascii="Times New Roman" w:hAnsi="Times New Roman" w:cs="Times New Roman"/>
          <w:b/>
          <w:bCs/>
          <w:sz w:val="24"/>
          <w:szCs w:val="24"/>
        </w:rPr>
        <w:t>y</w:t>
      </w:r>
      <w:r w:rsidR="00C90F5E">
        <w:rPr>
          <w:rFonts w:ascii="Times New Roman" w:hAnsi="Times New Roman" w:cs="Times New Roman"/>
          <w:b/>
          <w:bCs/>
          <w:sz w:val="24"/>
          <w:szCs w:val="24"/>
        </w:rPr>
        <w:t xml:space="preserve"> and </w:t>
      </w:r>
      <w:r>
        <w:rPr>
          <w:rFonts w:ascii="Times New Roman" w:hAnsi="Times New Roman" w:cs="Times New Roman"/>
          <w:b/>
          <w:bCs/>
          <w:sz w:val="24"/>
          <w:szCs w:val="24"/>
        </w:rPr>
        <w:t>Procedure</w:t>
      </w:r>
    </w:p>
    <w:p w14:paraId="0A5AAF2A" w14:textId="77777777" w:rsidR="0020295D" w:rsidRPr="00100DE8" w:rsidRDefault="0020295D" w:rsidP="00FE6D40">
      <w:pPr>
        <w:spacing w:after="0" w:line="240" w:lineRule="auto"/>
        <w:jc w:val="both"/>
        <w:rPr>
          <w:rFonts w:ascii="Times New Roman" w:hAnsi="Times New Roman" w:cs="Times New Roman"/>
          <w:sz w:val="24"/>
          <w:szCs w:val="24"/>
        </w:rPr>
      </w:pPr>
    </w:p>
    <w:p w14:paraId="7BAE79A8" w14:textId="391BD5C7" w:rsidR="00DF6D81" w:rsidRDefault="00686C2C" w:rsidP="00DF6D81">
      <w:pPr>
        <w:pStyle w:val="ListParagraph"/>
        <w:numPr>
          <w:ilvl w:val="0"/>
          <w:numId w:val="23"/>
        </w:numPr>
        <w:rPr>
          <w:rFonts w:ascii="Times New Roman" w:hAnsi="Times New Roman" w:cs="Times New Roman"/>
          <w:sz w:val="24"/>
          <w:szCs w:val="24"/>
        </w:rPr>
      </w:pPr>
      <w:r w:rsidRPr="00100DE8">
        <w:rPr>
          <w:rFonts w:ascii="Times New Roman" w:hAnsi="Times New Roman" w:cs="Times New Roman"/>
          <w:sz w:val="24"/>
          <w:szCs w:val="24"/>
        </w:rPr>
        <w:t xml:space="preserve">Each elected official shall be provided with a copy of this policy and is required to complete and sign the Acknowledgment and Disclosure Form attached hereto as Appendix A, and file it with the Secretary of the Executive Committee </w:t>
      </w:r>
      <w:r w:rsidR="00F20D4A">
        <w:rPr>
          <w:rFonts w:ascii="Times New Roman" w:hAnsi="Times New Roman" w:cs="Times New Roman"/>
          <w:sz w:val="24"/>
          <w:szCs w:val="24"/>
        </w:rPr>
        <w:t xml:space="preserve">within </w:t>
      </w:r>
      <w:r w:rsidR="00A353CA">
        <w:rPr>
          <w:rFonts w:ascii="Times New Roman" w:hAnsi="Times New Roman" w:cs="Times New Roman"/>
          <w:sz w:val="24"/>
          <w:szCs w:val="24"/>
        </w:rPr>
        <w:t xml:space="preserve">3 days of </w:t>
      </w:r>
      <w:r w:rsidRPr="00100DE8">
        <w:rPr>
          <w:rFonts w:ascii="Times New Roman" w:hAnsi="Times New Roman" w:cs="Times New Roman"/>
          <w:sz w:val="24"/>
          <w:szCs w:val="24"/>
        </w:rPr>
        <w:t>passage of this policy, within 24 hours of being sworn into office, and</w:t>
      </w:r>
      <w:r w:rsidR="005E0171">
        <w:rPr>
          <w:rFonts w:ascii="Times New Roman" w:hAnsi="Times New Roman" w:cs="Times New Roman"/>
          <w:sz w:val="24"/>
          <w:szCs w:val="24"/>
        </w:rPr>
        <w:t xml:space="preserve"> a minimum of</w:t>
      </w:r>
      <w:r w:rsidRPr="00100DE8">
        <w:rPr>
          <w:rFonts w:ascii="Times New Roman" w:hAnsi="Times New Roman" w:cs="Times New Roman"/>
          <w:sz w:val="24"/>
          <w:szCs w:val="24"/>
        </w:rPr>
        <w:t xml:space="preserve"> annually thereafter by or before January 15th of each year. </w:t>
      </w:r>
      <w:r w:rsidR="0099122D">
        <w:rPr>
          <w:rFonts w:ascii="Times New Roman" w:hAnsi="Times New Roman" w:cs="Times New Roman"/>
          <w:sz w:val="24"/>
          <w:szCs w:val="24"/>
        </w:rPr>
        <w:t>Elected Officials will be required to complete and sign updated Acknowledgement and Disclosure forms</w:t>
      </w:r>
      <w:r w:rsidR="003D555D">
        <w:rPr>
          <w:rFonts w:ascii="Times New Roman" w:hAnsi="Times New Roman" w:cs="Times New Roman"/>
          <w:sz w:val="24"/>
          <w:szCs w:val="24"/>
        </w:rPr>
        <w:t xml:space="preserve"> within 10 days of any </w:t>
      </w:r>
      <w:r w:rsidR="00F8567E">
        <w:rPr>
          <w:rFonts w:ascii="Times New Roman" w:hAnsi="Times New Roman" w:cs="Times New Roman"/>
          <w:sz w:val="24"/>
          <w:szCs w:val="24"/>
        </w:rPr>
        <w:t>change in circumstances included in this policy</w:t>
      </w:r>
      <w:r w:rsidR="003D555D">
        <w:rPr>
          <w:rFonts w:ascii="Times New Roman" w:hAnsi="Times New Roman" w:cs="Times New Roman"/>
          <w:sz w:val="24"/>
          <w:szCs w:val="24"/>
        </w:rPr>
        <w:t xml:space="preserve"> in </w:t>
      </w:r>
      <w:r w:rsidR="00DE0469">
        <w:rPr>
          <w:rFonts w:ascii="Times New Roman" w:hAnsi="Times New Roman" w:cs="Times New Roman"/>
          <w:sz w:val="24"/>
          <w:szCs w:val="24"/>
        </w:rPr>
        <w:t>order to maintain compliance</w:t>
      </w:r>
      <w:r w:rsidR="00D31BFA">
        <w:rPr>
          <w:rFonts w:ascii="Times New Roman" w:hAnsi="Times New Roman" w:cs="Times New Roman"/>
          <w:sz w:val="24"/>
          <w:szCs w:val="24"/>
        </w:rPr>
        <w:t>.</w:t>
      </w:r>
    </w:p>
    <w:p w14:paraId="32B14F4A" w14:textId="77777777" w:rsidR="0087360E" w:rsidRDefault="0087360E" w:rsidP="00100DE8">
      <w:pPr>
        <w:pStyle w:val="ListParagraph"/>
        <w:rPr>
          <w:rFonts w:ascii="Times New Roman" w:hAnsi="Times New Roman" w:cs="Times New Roman"/>
          <w:sz w:val="24"/>
          <w:szCs w:val="24"/>
        </w:rPr>
      </w:pPr>
    </w:p>
    <w:p w14:paraId="497F9551" w14:textId="21452301" w:rsidR="001116E0" w:rsidRDefault="00704AC3" w:rsidP="001116E0">
      <w:pPr>
        <w:pStyle w:val="ListParagraph"/>
        <w:numPr>
          <w:ilvl w:val="0"/>
          <w:numId w:val="23"/>
        </w:numPr>
        <w:rPr>
          <w:rFonts w:ascii="Times New Roman" w:hAnsi="Times New Roman" w:cs="Times New Roman"/>
          <w:sz w:val="24"/>
          <w:szCs w:val="24"/>
        </w:rPr>
      </w:pPr>
      <w:r w:rsidRPr="00100DE8">
        <w:rPr>
          <w:rFonts w:ascii="Times New Roman" w:hAnsi="Times New Roman" w:cs="Times New Roman"/>
          <w:sz w:val="24"/>
          <w:szCs w:val="24"/>
        </w:rPr>
        <w:t>Required Disclosures</w:t>
      </w:r>
      <w:r w:rsidR="00D85F1D">
        <w:rPr>
          <w:rFonts w:ascii="Times New Roman" w:hAnsi="Times New Roman" w:cs="Times New Roman"/>
          <w:sz w:val="24"/>
          <w:szCs w:val="24"/>
        </w:rPr>
        <w:t xml:space="preserve"> </w:t>
      </w:r>
      <w:r w:rsidR="00D85F1D" w:rsidRPr="00A43B7E">
        <w:rPr>
          <w:rFonts w:ascii="Times New Roman" w:hAnsi="Times New Roman" w:cs="Times New Roman"/>
          <w:sz w:val="24"/>
          <w:szCs w:val="24"/>
        </w:rPr>
        <w:t>Acknowledgment and Disclosure Form</w:t>
      </w:r>
      <w:r w:rsidR="00D85F1D">
        <w:rPr>
          <w:rFonts w:ascii="Times New Roman" w:hAnsi="Times New Roman" w:cs="Times New Roman"/>
          <w:sz w:val="24"/>
          <w:szCs w:val="24"/>
        </w:rPr>
        <w:t>s</w:t>
      </w:r>
    </w:p>
    <w:p w14:paraId="3E901533" w14:textId="77777777" w:rsidR="001116E0" w:rsidRPr="00100DE8" w:rsidRDefault="001116E0" w:rsidP="00100DE8">
      <w:pPr>
        <w:pStyle w:val="ListParagraph"/>
        <w:rPr>
          <w:rFonts w:ascii="Times New Roman" w:hAnsi="Times New Roman" w:cs="Times New Roman"/>
          <w:sz w:val="24"/>
          <w:szCs w:val="24"/>
        </w:rPr>
      </w:pPr>
    </w:p>
    <w:p w14:paraId="079F3403" w14:textId="19217470" w:rsidR="005C03E9" w:rsidRDefault="00900BAF" w:rsidP="005C03E9">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E</w:t>
      </w:r>
      <w:r w:rsidR="006D03CF">
        <w:rPr>
          <w:rFonts w:ascii="Times New Roman" w:hAnsi="Times New Roman" w:cs="Times New Roman"/>
          <w:sz w:val="24"/>
          <w:szCs w:val="24"/>
        </w:rPr>
        <w:t>lected officials must report</w:t>
      </w:r>
      <w:r w:rsidR="002A1485">
        <w:rPr>
          <w:rFonts w:ascii="Times New Roman" w:hAnsi="Times New Roman" w:cs="Times New Roman"/>
          <w:sz w:val="24"/>
          <w:szCs w:val="24"/>
        </w:rPr>
        <w:t xml:space="preserve"> all conflicts of interest and</w:t>
      </w:r>
      <w:r w:rsidR="00704AC3" w:rsidRPr="00100DE8">
        <w:rPr>
          <w:rFonts w:ascii="Times New Roman" w:hAnsi="Times New Roman" w:cs="Times New Roman"/>
          <w:sz w:val="24"/>
          <w:szCs w:val="24"/>
        </w:rPr>
        <w:t xml:space="preserve"> income</w:t>
      </w:r>
      <w:r w:rsidR="005C03E9">
        <w:rPr>
          <w:rFonts w:ascii="Times New Roman" w:hAnsi="Times New Roman" w:cs="Times New Roman"/>
          <w:sz w:val="24"/>
          <w:szCs w:val="24"/>
        </w:rPr>
        <w:t xml:space="preserve"> </w:t>
      </w:r>
      <w:r w:rsidR="00E33A1F">
        <w:rPr>
          <w:rFonts w:ascii="Times New Roman" w:hAnsi="Times New Roman" w:cs="Times New Roman"/>
          <w:sz w:val="24"/>
          <w:szCs w:val="24"/>
        </w:rPr>
        <w:t xml:space="preserve">they </w:t>
      </w:r>
      <w:r w:rsidR="008A4FB7">
        <w:rPr>
          <w:rFonts w:ascii="Times New Roman" w:hAnsi="Times New Roman" w:cs="Times New Roman"/>
          <w:sz w:val="24"/>
          <w:szCs w:val="24"/>
        </w:rPr>
        <w:t xml:space="preserve">receive </w:t>
      </w:r>
      <w:r w:rsidR="005C03E9" w:rsidRPr="00A43B7E">
        <w:rPr>
          <w:rFonts w:ascii="Times New Roman" w:hAnsi="Times New Roman" w:cs="Times New Roman"/>
          <w:sz w:val="24"/>
          <w:szCs w:val="24"/>
        </w:rPr>
        <w:t>from tribal government employment, tribal entity employment, as well as private businesses, consulting, or other relevant sources</w:t>
      </w:r>
      <w:r w:rsidR="006D03CF">
        <w:rPr>
          <w:rFonts w:ascii="Times New Roman" w:hAnsi="Times New Roman" w:cs="Times New Roman"/>
          <w:sz w:val="24"/>
          <w:szCs w:val="24"/>
        </w:rPr>
        <w:t xml:space="preserve"> including</w:t>
      </w:r>
      <w:r w:rsidR="005C03E9">
        <w:rPr>
          <w:rFonts w:ascii="Times New Roman" w:hAnsi="Times New Roman" w:cs="Times New Roman"/>
          <w:sz w:val="24"/>
          <w:szCs w:val="24"/>
        </w:rPr>
        <w:t>:</w:t>
      </w:r>
    </w:p>
    <w:p w14:paraId="70EEBED6" w14:textId="51398240" w:rsidR="00A069E5" w:rsidRPr="00A43B7E" w:rsidRDefault="005C03E9" w:rsidP="00A069E5">
      <w:pPr>
        <w:pStyle w:val="ListParagraph"/>
        <w:numPr>
          <w:ilvl w:val="2"/>
          <w:numId w:val="23"/>
        </w:numPr>
        <w:rPr>
          <w:rFonts w:ascii="Times New Roman" w:hAnsi="Times New Roman" w:cs="Times New Roman"/>
          <w:sz w:val="24"/>
          <w:szCs w:val="24"/>
        </w:rPr>
      </w:pPr>
      <w:r>
        <w:rPr>
          <w:rFonts w:ascii="Times New Roman" w:hAnsi="Times New Roman" w:cs="Times New Roman"/>
          <w:sz w:val="24"/>
          <w:szCs w:val="24"/>
        </w:rPr>
        <w:t>t</w:t>
      </w:r>
      <w:r w:rsidRPr="005C03E9">
        <w:rPr>
          <w:rFonts w:ascii="Times New Roman" w:hAnsi="Times New Roman" w:cs="Times New Roman"/>
          <w:sz w:val="24"/>
          <w:szCs w:val="24"/>
        </w:rPr>
        <w:t xml:space="preserve">he </w:t>
      </w:r>
      <w:r>
        <w:rPr>
          <w:rFonts w:ascii="Times New Roman" w:hAnsi="Times New Roman" w:cs="Times New Roman"/>
          <w:sz w:val="24"/>
          <w:szCs w:val="24"/>
        </w:rPr>
        <w:t>source</w:t>
      </w:r>
      <w:r w:rsidR="000A5974">
        <w:rPr>
          <w:rFonts w:ascii="Times New Roman" w:hAnsi="Times New Roman" w:cs="Times New Roman"/>
          <w:sz w:val="24"/>
          <w:szCs w:val="24"/>
        </w:rPr>
        <w:t xml:space="preserve"> of income</w:t>
      </w:r>
      <w:r w:rsidR="00A069E5" w:rsidRPr="00A43B7E">
        <w:rPr>
          <w:rFonts w:ascii="Times New Roman" w:hAnsi="Times New Roman" w:cs="Times New Roman"/>
          <w:sz w:val="24"/>
          <w:szCs w:val="24"/>
        </w:rPr>
        <w:t>, including the names of employers, clients, or entities providing the income.</w:t>
      </w:r>
    </w:p>
    <w:p w14:paraId="0AC67253" w14:textId="15F58D8E" w:rsidR="00503B16" w:rsidRDefault="002A1485" w:rsidP="00503B16">
      <w:pPr>
        <w:pStyle w:val="ListParagraph"/>
        <w:numPr>
          <w:ilvl w:val="2"/>
          <w:numId w:val="23"/>
        </w:numPr>
        <w:rPr>
          <w:rFonts w:ascii="Times New Roman" w:hAnsi="Times New Roman" w:cs="Times New Roman"/>
          <w:sz w:val="24"/>
          <w:szCs w:val="24"/>
        </w:rPr>
      </w:pPr>
      <w:r>
        <w:rPr>
          <w:rFonts w:ascii="Times New Roman" w:hAnsi="Times New Roman" w:cs="Times New Roman"/>
          <w:sz w:val="24"/>
          <w:szCs w:val="24"/>
        </w:rPr>
        <w:t xml:space="preserve">The </w:t>
      </w:r>
      <w:r w:rsidR="005C03E9" w:rsidRPr="005C03E9">
        <w:rPr>
          <w:rFonts w:ascii="Times New Roman" w:hAnsi="Times New Roman" w:cs="Times New Roman"/>
          <w:sz w:val="24"/>
          <w:szCs w:val="24"/>
        </w:rPr>
        <w:t xml:space="preserve">total amount of income received </w:t>
      </w:r>
      <w:r w:rsidR="000A5974">
        <w:rPr>
          <w:rFonts w:ascii="Times New Roman" w:hAnsi="Times New Roman" w:cs="Times New Roman"/>
          <w:sz w:val="24"/>
          <w:szCs w:val="24"/>
        </w:rPr>
        <w:t xml:space="preserve">in dollars, </w:t>
      </w:r>
      <w:r w:rsidR="005C03E9">
        <w:rPr>
          <w:rFonts w:ascii="Times New Roman" w:hAnsi="Times New Roman" w:cs="Times New Roman"/>
          <w:sz w:val="24"/>
          <w:szCs w:val="24"/>
        </w:rPr>
        <w:t xml:space="preserve">and the cadence in which it was received (i.e. annually, monthly, weekly, </w:t>
      </w:r>
      <w:r w:rsidR="00F20325">
        <w:rPr>
          <w:rFonts w:ascii="Times New Roman" w:hAnsi="Times New Roman" w:cs="Times New Roman"/>
          <w:sz w:val="24"/>
          <w:szCs w:val="24"/>
        </w:rPr>
        <w:t>one-time</w:t>
      </w:r>
      <w:r w:rsidR="005C03E9">
        <w:rPr>
          <w:rFonts w:ascii="Times New Roman" w:hAnsi="Times New Roman" w:cs="Times New Roman"/>
          <w:sz w:val="24"/>
          <w:szCs w:val="24"/>
        </w:rPr>
        <w:t xml:space="preserve"> payment)</w:t>
      </w:r>
      <w:r w:rsidR="005C03E9" w:rsidRPr="005C03E9">
        <w:rPr>
          <w:rFonts w:ascii="Times New Roman" w:hAnsi="Times New Roman" w:cs="Times New Roman"/>
          <w:sz w:val="24"/>
          <w:szCs w:val="24"/>
        </w:rPr>
        <w:t>.</w:t>
      </w:r>
    </w:p>
    <w:p w14:paraId="2F359E23" w14:textId="5E530FBD" w:rsidR="00900BAF" w:rsidRDefault="00503B16" w:rsidP="00900BAF">
      <w:pPr>
        <w:pStyle w:val="ListParagraph"/>
        <w:numPr>
          <w:ilvl w:val="2"/>
          <w:numId w:val="23"/>
        </w:numPr>
        <w:rPr>
          <w:rFonts w:ascii="Times New Roman" w:hAnsi="Times New Roman" w:cs="Times New Roman"/>
          <w:sz w:val="24"/>
          <w:szCs w:val="24"/>
        </w:rPr>
      </w:pPr>
      <w:r>
        <w:rPr>
          <w:rFonts w:ascii="Times New Roman" w:hAnsi="Times New Roman" w:cs="Times New Roman"/>
          <w:sz w:val="24"/>
          <w:szCs w:val="24"/>
        </w:rPr>
        <w:t xml:space="preserve">A </w:t>
      </w:r>
      <w:r w:rsidR="005C03E9" w:rsidRPr="00100DE8">
        <w:rPr>
          <w:rFonts w:ascii="Times New Roman" w:hAnsi="Times New Roman" w:cs="Times New Roman"/>
          <w:sz w:val="24"/>
          <w:szCs w:val="24"/>
        </w:rPr>
        <w:t xml:space="preserve">description of the nature of the income (e.g., salary, consulting, investments, </w:t>
      </w:r>
      <w:r w:rsidR="00FB42E2">
        <w:rPr>
          <w:rFonts w:ascii="Times New Roman" w:hAnsi="Times New Roman" w:cs="Times New Roman"/>
          <w:sz w:val="24"/>
          <w:szCs w:val="24"/>
        </w:rPr>
        <w:t>sales</w:t>
      </w:r>
      <w:r w:rsidR="0069606A">
        <w:rPr>
          <w:rFonts w:ascii="Times New Roman" w:hAnsi="Times New Roman" w:cs="Times New Roman"/>
          <w:sz w:val="24"/>
          <w:szCs w:val="24"/>
        </w:rPr>
        <w:t xml:space="preserve"> of assets, </w:t>
      </w:r>
      <w:r w:rsidR="005C03E9" w:rsidRPr="00100DE8">
        <w:rPr>
          <w:rFonts w:ascii="Times New Roman" w:hAnsi="Times New Roman" w:cs="Times New Roman"/>
          <w:sz w:val="24"/>
          <w:szCs w:val="24"/>
        </w:rPr>
        <w:t>etc.).</w:t>
      </w:r>
    </w:p>
    <w:p w14:paraId="0EA3116E" w14:textId="3B339A82" w:rsidR="001C68C4" w:rsidRDefault="0069606A" w:rsidP="001C68C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Elected officials must report</w:t>
      </w:r>
      <w:r w:rsidRPr="0069606A">
        <w:rPr>
          <w:rFonts w:ascii="Times New Roman" w:hAnsi="Times New Roman" w:cs="Times New Roman"/>
          <w:sz w:val="24"/>
          <w:szCs w:val="24"/>
        </w:rPr>
        <w:t xml:space="preserve"> </w:t>
      </w:r>
      <w:r w:rsidR="00704AC3" w:rsidRPr="00100DE8">
        <w:rPr>
          <w:rFonts w:ascii="Times New Roman" w:hAnsi="Times New Roman" w:cs="Times New Roman"/>
          <w:sz w:val="24"/>
          <w:szCs w:val="24"/>
        </w:rPr>
        <w:t xml:space="preserve">assets </w:t>
      </w:r>
      <w:r w:rsidR="008A4FB7">
        <w:rPr>
          <w:rFonts w:ascii="Times New Roman" w:hAnsi="Times New Roman" w:cs="Times New Roman"/>
          <w:sz w:val="24"/>
          <w:szCs w:val="24"/>
        </w:rPr>
        <w:t xml:space="preserve">they or their immediate family members have </w:t>
      </w:r>
      <w:r w:rsidR="00704AC3" w:rsidRPr="00100DE8">
        <w:rPr>
          <w:rFonts w:ascii="Times New Roman" w:hAnsi="Times New Roman" w:cs="Times New Roman"/>
          <w:sz w:val="24"/>
          <w:szCs w:val="24"/>
        </w:rPr>
        <w:t>(real estate, business ownerships, stocks) that may present a conflict of interest.</w:t>
      </w:r>
    </w:p>
    <w:p w14:paraId="5DF63F49" w14:textId="77777777" w:rsidR="001C68C4" w:rsidRDefault="001C68C4" w:rsidP="001C68C4">
      <w:pPr>
        <w:pStyle w:val="ListParagraph"/>
        <w:numPr>
          <w:ilvl w:val="1"/>
          <w:numId w:val="23"/>
        </w:numPr>
        <w:rPr>
          <w:rFonts w:ascii="Times New Roman" w:hAnsi="Times New Roman" w:cs="Times New Roman"/>
          <w:sz w:val="24"/>
          <w:szCs w:val="24"/>
        </w:rPr>
      </w:pPr>
      <w:r w:rsidRPr="00100DE8">
        <w:rPr>
          <w:rFonts w:ascii="Times New Roman" w:hAnsi="Times New Roman" w:cs="Times New Roman"/>
          <w:sz w:val="24"/>
          <w:szCs w:val="24"/>
        </w:rPr>
        <w:t xml:space="preserve">Elected officials must report </w:t>
      </w:r>
      <w:r w:rsidR="00704AC3" w:rsidRPr="00100DE8">
        <w:rPr>
          <w:rFonts w:ascii="Times New Roman" w:hAnsi="Times New Roman" w:cs="Times New Roman"/>
          <w:sz w:val="24"/>
          <w:szCs w:val="24"/>
        </w:rPr>
        <w:t>personal debts, loans, or financial obligations that may affect decision-making.</w:t>
      </w:r>
    </w:p>
    <w:p w14:paraId="2EBFAA95" w14:textId="5EB7CF5D" w:rsidR="001C68C4" w:rsidRDefault="001C68C4" w:rsidP="001C68C4">
      <w:pPr>
        <w:pStyle w:val="ListParagraph"/>
        <w:numPr>
          <w:ilvl w:val="1"/>
          <w:numId w:val="23"/>
        </w:numPr>
        <w:rPr>
          <w:rFonts w:ascii="Times New Roman" w:hAnsi="Times New Roman" w:cs="Times New Roman"/>
          <w:sz w:val="24"/>
          <w:szCs w:val="24"/>
        </w:rPr>
      </w:pPr>
      <w:r w:rsidRPr="00100DE8">
        <w:rPr>
          <w:rFonts w:ascii="Times New Roman" w:hAnsi="Times New Roman" w:cs="Times New Roman"/>
          <w:sz w:val="24"/>
          <w:szCs w:val="24"/>
        </w:rPr>
        <w:t xml:space="preserve">Elected officials must report </w:t>
      </w:r>
      <w:r w:rsidR="008A4FB7">
        <w:rPr>
          <w:rFonts w:ascii="Times New Roman" w:hAnsi="Times New Roman" w:cs="Times New Roman"/>
          <w:sz w:val="24"/>
          <w:szCs w:val="24"/>
        </w:rPr>
        <w:t>a</w:t>
      </w:r>
      <w:r w:rsidR="00704AC3" w:rsidRPr="00100DE8">
        <w:rPr>
          <w:rFonts w:ascii="Times New Roman" w:hAnsi="Times New Roman" w:cs="Times New Roman"/>
          <w:sz w:val="24"/>
          <w:szCs w:val="24"/>
        </w:rPr>
        <w:t xml:space="preserve">ny gifts, benefits, or donations </w:t>
      </w:r>
      <w:r w:rsidR="008A4FB7">
        <w:rPr>
          <w:rFonts w:ascii="Times New Roman" w:hAnsi="Times New Roman" w:cs="Times New Roman"/>
          <w:sz w:val="24"/>
          <w:szCs w:val="24"/>
        </w:rPr>
        <w:t xml:space="preserve">they or their immediate family members receive </w:t>
      </w:r>
      <w:r w:rsidR="00704AC3" w:rsidRPr="00100DE8">
        <w:rPr>
          <w:rFonts w:ascii="Times New Roman" w:hAnsi="Times New Roman" w:cs="Times New Roman"/>
          <w:sz w:val="24"/>
          <w:szCs w:val="24"/>
        </w:rPr>
        <w:t>from individuals or organizations doing business with the tribe.</w:t>
      </w:r>
    </w:p>
    <w:p w14:paraId="52F08936" w14:textId="4A1CA91B" w:rsidR="00704AC3" w:rsidRDefault="001C68C4" w:rsidP="001C68C4">
      <w:pPr>
        <w:pStyle w:val="ListParagraph"/>
        <w:numPr>
          <w:ilvl w:val="1"/>
          <w:numId w:val="23"/>
        </w:numPr>
        <w:rPr>
          <w:rFonts w:ascii="Times New Roman" w:hAnsi="Times New Roman" w:cs="Times New Roman"/>
          <w:sz w:val="24"/>
          <w:szCs w:val="24"/>
        </w:rPr>
      </w:pPr>
      <w:r w:rsidRPr="00100DE8">
        <w:rPr>
          <w:rFonts w:ascii="Times New Roman" w:hAnsi="Times New Roman" w:cs="Times New Roman"/>
          <w:sz w:val="24"/>
          <w:szCs w:val="24"/>
        </w:rPr>
        <w:t xml:space="preserve">Elected officials must report </w:t>
      </w:r>
      <w:r w:rsidR="008A4FB7">
        <w:rPr>
          <w:rFonts w:ascii="Times New Roman" w:hAnsi="Times New Roman" w:cs="Times New Roman"/>
          <w:sz w:val="24"/>
          <w:szCs w:val="24"/>
        </w:rPr>
        <w:t>a</w:t>
      </w:r>
      <w:r w:rsidR="00704AC3" w:rsidRPr="00100DE8">
        <w:rPr>
          <w:rFonts w:ascii="Times New Roman" w:hAnsi="Times New Roman" w:cs="Times New Roman"/>
          <w:sz w:val="24"/>
          <w:szCs w:val="24"/>
        </w:rPr>
        <w:t>ny direct or indirect financial interests</w:t>
      </w:r>
      <w:r w:rsidR="008A4FB7" w:rsidRPr="008A4FB7">
        <w:rPr>
          <w:rFonts w:ascii="Times New Roman" w:hAnsi="Times New Roman" w:cs="Times New Roman"/>
          <w:sz w:val="24"/>
          <w:szCs w:val="24"/>
        </w:rPr>
        <w:t xml:space="preserve"> </w:t>
      </w:r>
      <w:r w:rsidR="008A4FB7">
        <w:rPr>
          <w:rFonts w:ascii="Times New Roman" w:hAnsi="Times New Roman" w:cs="Times New Roman"/>
          <w:sz w:val="24"/>
          <w:szCs w:val="24"/>
        </w:rPr>
        <w:t>they or their immediate family members have</w:t>
      </w:r>
      <w:r w:rsidR="00704AC3" w:rsidRPr="00100DE8">
        <w:rPr>
          <w:rFonts w:ascii="Times New Roman" w:hAnsi="Times New Roman" w:cs="Times New Roman"/>
          <w:sz w:val="24"/>
          <w:szCs w:val="24"/>
        </w:rPr>
        <w:t xml:space="preserve"> in tribal government contracts, </w:t>
      </w:r>
      <w:r w:rsidR="0064739B" w:rsidRPr="00100DE8">
        <w:rPr>
          <w:rFonts w:ascii="Times New Roman" w:hAnsi="Times New Roman" w:cs="Times New Roman"/>
          <w:sz w:val="24"/>
          <w:szCs w:val="24"/>
        </w:rPr>
        <w:t xml:space="preserve">transactions, </w:t>
      </w:r>
      <w:r w:rsidR="00704AC3" w:rsidRPr="00100DE8">
        <w:rPr>
          <w:rFonts w:ascii="Times New Roman" w:hAnsi="Times New Roman" w:cs="Times New Roman"/>
          <w:sz w:val="24"/>
          <w:szCs w:val="24"/>
        </w:rPr>
        <w:t>procurement processes, or development projects.</w:t>
      </w:r>
    </w:p>
    <w:p w14:paraId="6886891A" w14:textId="77777777" w:rsidR="00C031CE" w:rsidRDefault="00C031CE" w:rsidP="00C031CE">
      <w:pPr>
        <w:spacing w:after="0" w:line="240" w:lineRule="auto"/>
        <w:jc w:val="both"/>
        <w:rPr>
          <w:rFonts w:ascii="Times New Roman" w:hAnsi="Times New Roman" w:cs="Times New Roman"/>
          <w:sz w:val="24"/>
          <w:szCs w:val="24"/>
        </w:rPr>
      </w:pPr>
    </w:p>
    <w:p w14:paraId="093F0610" w14:textId="77777777" w:rsidR="00C031CE" w:rsidRPr="00100DE8" w:rsidRDefault="00C031CE" w:rsidP="00C031CE">
      <w:pPr>
        <w:spacing w:after="0" w:line="240" w:lineRule="auto"/>
        <w:jc w:val="both"/>
        <w:rPr>
          <w:rFonts w:ascii="Times New Roman" w:hAnsi="Times New Roman" w:cs="Times New Roman"/>
          <w:b/>
          <w:bCs/>
          <w:sz w:val="24"/>
          <w:szCs w:val="24"/>
        </w:rPr>
      </w:pPr>
      <w:r w:rsidRPr="00100DE8">
        <w:rPr>
          <w:rFonts w:ascii="Times New Roman" w:hAnsi="Times New Roman" w:cs="Times New Roman"/>
          <w:b/>
          <w:bCs/>
          <w:sz w:val="24"/>
          <w:szCs w:val="24"/>
        </w:rPr>
        <w:t xml:space="preserve">Section 10: </w:t>
      </w:r>
      <w:r w:rsidRPr="00100DE8">
        <w:rPr>
          <w:rFonts w:ascii="Times New Roman" w:hAnsi="Times New Roman" w:cs="Times New Roman"/>
          <w:b/>
          <w:bCs/>
          <w:sz w:val="24"/>
          <w:szCs w:val="24"/>
          <w:u w:val="single"/>
        </w:rPr>
        <w:t>Public Disclosure</w:t>
      </w:r>
    </w:p>
    <w:p w14:paraId="24935F96" w14:textId="77777777" w:rsidR="00C90F5E" w:rsidRDefault="00C90F5E" w:rsidP="00C031CE">
      <w:pPr>
        <w:spacing w:after="0" w:line="240" w:lineRule="auto"/>
        <w:jc w:val="both"/>
        <w:rPr>
          <w:rFonts w:ascii="Times New Roman" w:hAnsi="Times New Roman" w:cs="Times New Roman"/>
          <w:sz w:val="24"/>
          <w:szCs w:val="24"/>
        </w:rPr>
      </w:pPr>
    </w:p>
    <w:p w14:paraId="47E14B2C" w14:textId="527677B7" w:rsidR="00BE448D" w:rsidRDefault="00BE448D" w:rsidP="00BE448D">
      <w:pPr>
        <w:pStyle w:val="ListParagraph"/>
        <w:numPr>
          <w:ilvl w:val="0"/>
          <w:numId w:val="26"/>
        </w:numPr>
        <w:rPr>
          <w:rFonts w:ascii="Times New Roman" w:hAnsi="Times New Roman" w:cs="Times New Roman"/>
          <w:sz w:val="24"/>
          <w:szCs w:val="24"/>
        </w:rPr>
      </w:pPr>
      <w:r w:rsidRPr="00A43B7E">
        <w:rPr>
          <w:rFonts w:ascii="Times New Roman" w:hAnsi="Times New Roman" w:cs="Times New Roman"/>
          <w:sz w:val="24"/>
          <w:szCs w:val="24"/>
        </w:rPr>
        <w:lastRenderedPageBreak/>
        <w:t>There shall be public disclosure of completed Acknowledgment and Disclosure Forms</w:t>
      </w:r>
      <w:r>
        <w:rPr>
          <w:rFonts w:ascii="Times New Roman" w:hAnsi="Times New Roman" w:cs="Times New Roman"/>
          <w:sz w:val="24"/>
          <w:szCs w:val="24"/>
        </w:rPr>
        <w:t>. These forms shall be publicly disclosed within 7 days of filing</w:t>
      </w:r>
      <w:r w:rsidR="00D85F1D">
        <w:rPr>
          <w:rFonts w:ascii="Times New Roman" w:hAnsi="Times New Roman" w:cs="Times New Roman"/>
          <w:sz w:val="24"/>
          <w:szCs w:val="24"/>
        </w:rPr>
        <w:t xml:space="preserve"> and r</w:t>
      </w:r>
      <w:r w:rsidR="00576B21">
        <w:rPr>
          <w:rFonts w:ascii="Times New Roman" w:hAnsi="Times New Roman" w:cs="Times New Roman"/>
          <w:sz w:val="24"/>
          <w:szCs w:val="24"/>
        </w:rPr>
        <w:t>emai</w:t>
      </w:r>
      <w:r w:rsidR="008475D5">
        <w:rPr>
          <w:rFonts w:ascii="Times New Roman" w:hAnsi="Times New Roman" w:cs="Times New Roman"/>
          <w:sz w:val="24"/>
          <w:szCs w:val="24"/>
        </w:rPr>
        <w:t>n</w:t>
      </w:r>
      <w:r w:rsidR="00576B21">
        <w:rPr>
          <w:rFonts w:ascii="Times New Roman" w:hAnsi="Times New Roman" w:cs="Times New Roman"/>
          <w:sz w:val="24"/>
          <w:szCs w:val="24"/>
        </w:rPr>
        <w:t xml:space="preserve"> publicly disclosed for a minimum of </w:t>
      </w:r>
      <w:r w:rsidR="005234A1">
        <w:rPr>
          <w:rFonts w:ascii="Times New Roman" w:hAnsi="Times New Roman" w:cs="Times New Roman"/>
          <w:sz w:val="24"/>
          <w:szCs w:val="24"/>
        </w:rPr>
        <w:t xml:space="preserve">4 years from the date of filing. </w:t>
      </w:r>
      <w:r w:rsidR="008475D5">
        <w:rPr>
          <w:rFonts w:ascii="Times New Roman" w:hAnsi="Times New Roman" w:cs="Times New Roman"/>
          <w:sz w:val="24"/>
          <w:szCs w:val="24"/>
        </w:rPr>
        <w:t xml:space="preserve">After 4 years they </w:t>
      </w:r>
      <w:r w:rsidR="00FF1889">
        <w:rPr>
          <w:rFonts w:ascii="Times New Roman" w:hAnsi="Times New Roman" w:cs="Times New Roman"/>
          <w:sz w:val="24"/>
          <w:szCs w:val="24"/>
        </w:rPr>
        <w:t>shall be available for public inspection in accordance with the Freedom of Information Policy.</w:t>
      </w:r>
    </w:p>
    <w:p w14:paraId="61BBE2D3" w14:textId="27501FD1" w:rsidR="00C031CE" w:rsidRPr="00100DE8" w:rsidRDefault="00C031CE" w:rsidP="00100DE8">
      <w:pPr>
        <w:pStyle w:val="ListParagraph"/>
        <w:numPr>
          <w:ilvl w:val="0"/>
          <w:numId w:val="26"/>
        </w:numPr>
        <w:rPr>
          <w:rFonts w:ascii="Times New Roman" w:hAnsi="Times New Roman" w:cs="Times New Roman"/>
          <w:sz w:val="24"/>
          <w:szCs w:val="24"/>
        </w:rPr>
      </w:pPr>
      <w:r w:rsidRPr="00100DE8">
        <w:rPr>
          <w:rFonts w:ascii="Times New Roman" w:hAnsi="Times New Roman" w:cs="Times New Roman"/>
          <w:sz w:val="24"/>
          <w:szCs w:val="24"/>
        </w:rPr>
        <w:t>For the purposes of this policy, a public disclosure includes at least two of the following disclosure methods:</w:t>
      </w:r>
    </w:p>
    <w:p w14:paraId="7FF992AD" w14:textId="77777777" w:rsidR="00C031CE" w:rsidRPr="00A43B7E" w:rsidRDefault="00C031CE" w:rsidP="00100DE8">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Posting of the disclosure on the ITKN website</w:t>
      </w:r>
    </w:p>
    <w:p w14:paraId="247CED16" w14:textId="77777777" w:rsidR="00C031CE" w:rsidRPr="00A43B7E" w:rsidRDefault="00C031CE" w:rsidP="00100DE8">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Posting of the disclosure in the minutes of an Executive Committee meeting available to view on the ITKN website. </w:t>
      </w:r>
    </w:p>
    <w:p w14:paraId="67A030BE" w14:textId="77777777" w:rsidR="00C031CE" w:rsidRPr="00100DE8" w:rsidRDefault="00C031CE" w:rsidP="007A2A0C">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Distributing paper copies of the disclosure at a General Council meeting</w:t>
      </w:r>
    </w:p>
    <w:p w14:paraId="63598417" w14:textId="3C8930B0" w:rsidR="00EE0870" w:rsidRPr="00A43B7E" w:rsidRDefault="00EE0870" w:rsidP="00100DE8">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Other disclosure methods approved by a majority vote of the General Council</w:t>
      </w:r>
      <w:r w:rsidR="00DF5BE7">
        <w:rPr>
          <w:rFonts w:ascii="Times New Roman" w:eastAsia="Times New Roman" w:hAnsi="Times New Roman" w:cs="Times New Roman"/>
          <w:sz w:val="24"/>
          <w:szCs w:val="24"/>
        </w:rPr>
        <w:t xml:space="preserve">. </w:t>
      </w:r>
    </w:p>
    <w:p w14:paraId="2D940356" w14:textId="77777777" w:rsidR="00650C68" w:rsidRDefault="00650C68" w:rsidP="00FE6D40">
      <w:pPr>
        <w:spacing w:after="0" w:line="240" w:lineRule="auto"/>
        <w:jc w:val="both"/>
        <w:rPr>
          <w:rFonts w:ascii="Times New Roman" w:hAnsi="Times New Roman" w:cs="Times New Roman"/>
          <w:b/>
          <w:bCs/>
          <w:sz w:val="24"/>
          <w:szCs w:val="24"/>
        </w:rPr>
      </w:pPr>
    </w:p>
    <w:p w14:paraId="51C6384F" w14:textId="35F0C71E" w:rsidR="00FE6D40" w:rsidRPr="00E14A69" w:rsidRDefault="00FE6D40" w:rsidP="00FE6D40">
      <w:pPr>
        <w:spacing w:after="0" w:line="240" w:lineRule="auto"/>
        <w:jc w:val="both"/>
        <w:rPr>
          <w:rFonts w:ascii="Times New Roman" w:hAnsi="Times New Roman" w:cs="Times New Roman"/>
          <w:b/>
          <w:bCs/>
          <w:sz w:val="24"/>
          <w:szCs w:val="24"/>
          <w:u w:val="single"/>
        </w:rPr>
      </w:pPr>
      <w:r w:rsidRPr="00E14A69">
        <w:rPr>
          <w:rFonts w:ascii="Times New Roman" w:hAnsi="Times New Roman" w:cs="Times New Roman"/>
          <w:b/>
          <w:bCs/>
          <w:sz w:val="24"/>
          <w:szCs w:val="24"/>
        </w:rPr>
        <w:t xml:space="preserve">Section </w:t>
      </w:r>
      <w:r w:rsidR="007A2A0C">
        <w:rPr>
          <w:rFonts w:ascii="Times New Roman" w:hAnsi="Times New Roman" w:cs="Times New Roman"/>
          <w:b/>
          <w:bCs/>
          <w:sz w:val="24"/>
          <w:szCs w:val="24"/>
        </w:rPr>
        <w:t>11</w:t>
      </w:r>
      <w:r w:rsidRPr="00E14A69">
        <w:rPr>
          <w:rFonts w:ascii="Times New Roman" w:hAnsi="Times New Roman" w:cs="Times New Roman"/>
          <w:b/>
          <w:bCs/>
          <w:sz w:val="24"/>
          <w:szCs w:val="24"/>
        </w:rPr>
        <w:t>:</w:t>
      </w:r>
      <w:r w:rsidR="003A75A5">
        <w:rPr>
          <w:rFonts w:ascii="Times New Roman" w:hAnsi="Times New Roman" w:cs="Times New Roman"/>
          <w:b/>
          <w:bCs/>
          <w:sz w:val="24"/>
          <w:szCs w:val="24"/>
          <w:u w:val="single"/>
        </w:rPr>
        <w:t xml:space="preserve"> Procedure to Investigate, </w:t>
      </w:r>
      <w:r w:rsidR="00B318E2">
        <w:rPr>
          <w:rFonts w:ascii="Times New Roman" w:hAnsi="Times New Roman" w:cs="Times New Roman"/>
          <w:b/>
          <w:bCs/>
          <w:sz w:val="24"/>
          <w:szCs w:val="24"/>
          <w:u w:val="single"/>
        </w:rPr>
        <w:t xml:space="preserve">Hearing, </w:t>
      </w:r>
      <w:r w:rsidR="003A75A5">
        <w:rPr>
          <w:rFonts w:ascii="Times New Roman" w:hAnsi="Times New Roman" w:cs="Times New Roman"/>
          <w:b/>
          <w:bCs/>
          <w:sz w:val="24"/>
          <w:szCs w:val="24"/>
          <w:u w:val="single"/>
        </w:rPr>
        <w:t>Sanctions</w:t>
      </w:r>
      <w:r w:rsidRPr="00E14A69">
        <w:rPr>
          <w:rFonts w:ascii="Times New Roman" w:hAnsi="Times New Roman" w:cs="Times New Roman"/>
          <w:b/>
          <w:bCs/>
          <w:sz w:val="24"/>
          <w:szCs w:val="24"/>
          <w:u w:val="single"/>
        </w:rPr>
        <w:t xml:space="preserve"> </w:t>
      </w:r>
    </w:p>
    <w:p w14:paraId="3C6B0A1D" w14:textId="77777777" w:rsidR="00FE6D40" w:rsidRPr="00E14A69" w:rsidRDefault="00FE6D40" w:rsidP="00FE6D40">
      <w:pPr>
        <w:spacing w:after="0" w:line="240" w:lineRule="auto"/>
        <w:jc w:val="both"/>
        <w:rPr>
          <w:rFonts w:ascii="Times New Roman" w:hAnsi="Times New Roman" w:cs="Times New Roman"/>
          <w:b/>
          <w:bCs/>
          <w:sz w:val="24"/>
          <w:szCs w:val="24"/>
          <w:u w:val="single"/>
        </w:rPr>
      </w:pPr>
    </w:p>
    <w:p w14:paraId="716FC516" w14:textId="0B4BA5F3" w:rsidR="00FE6D40" w:rsidRDefault="00FE6D40" w:rsidP="00FE6D40">
      <w:pPr>
        <w:spacing w:after="0" w:line="240" w:lineRule="auto"/>
        <w:jc w:val="both"/>
        <w:rPr>
          <w:rFonts w:ascii="Times New Roman" w:hAnsi="Times New Roman" w:cs="Times New Roman"/>
          <w:sz w:val="24"/>
          <w:szCs w:val="24"/>
        </w:rPr>
      </w:pPr>
      <w:r w:rsidRPr="00E14A69">
        <w:rPr>
          <w:rFonts w:ascii="Times New Roman" w:hAnsi="Times New Roman" w:cs="Times New Roman"/>
          <w:sz w:val="24"/>
          <w:szCs w:val="24"/>
        </w:rPr>
        <w:t>The Executive Committee shall be responsible for investigating any alleged violation under this Policy and shall initiate investigation proceedings with</w:t>
      </w:r>
      <w:r>
        <w:rPr>
          <w:rFonts w:ascii="Times New Roman" w:hAnsi="Times New Roman" w:cs="Times New Roman"/>
          <w:sz w:val="24"/>
          <w:szCs w:val="24"/>
        </w:rPr>
        <w:t>in</w:t>
      </w:r>
      <w:r w:rsidRPr="00E14A69">
        <w:rPr>
          <w:rFonts w:ascii="Times New Roman" w:hAnsi="Times New Roman" w:cs="Times New Roman"/>
          <w:sz w:val="24"/>
          <w:szCs w:val="24"/>
        </w:rPr>
        <w:t xml:space="preserve"> ten (10) days of receiving credible notice of such allegations. </w:t>
      </w:r>
      <w:r w:rsidR="00401FEC">
        <w:rPr>
          <w:rFonts w:ascii="Times New Roman" w:hAnsi="Times New Roman" w:cs="Times New Roman"/>
          <w:sz w:val="24"/>
          <w:szCs w:val="24"/>
        </w:rPr>
        <w:t xml:space="preserve">Allegations of a violation of this Policy shall be presented to the </w:t>
      </w:r>
      <w:r w:rsidR="00880A15">
        <w:rPr>
          <w:rFonts w:ascii="Times New Roman" w:hAnsi="Times New Roman" w:cs="Times New Roman"/>
          <w:sz w:val="24"/>
          <w:szCs w:val="24"/>
        </w:rPr>
        <w:t>Executive Committee</w:t>
      </w:r>
      <w:r w:rsidR="00401FEC">
        <w:rPr>
          <w:rFonts w:ascii="Times New Roman" w:hAnsi="Times New Roman" w:cs="Times New Roman"/>
          <w:sz w:val="24"/>
          <w:szCs w:val="24"/>
        </w:rPr>
        <w:t xml:space="preserve"> and processed in the following manner:</w:t>
      </w:r>
    </w:p>
    <w:p w14:paraId="31765757" w14:textId="77777777" w:rsidR="004850F0" w:rsidRDefault="004850F0" w:rsidP="00FE6D40">
      <w:pPr>
        <w:spacing w:after="0" w:line="240" w:lineRule="auto"/>
        <w:jc w:val="both"/>
        <w:rPr>
          <w:rFonts w:ascii="Times New Roman" w:hAnsi="Times New Roman" w:cs="Times New Roman"/>
          <w:sz w:val="24"/>
          <w:szCs w:val="24"/>
        </w:rPr>
      </w:pPr>
    </w:p>
    <w:p w14:paraId="677459FF" w14:textId="69725EE4" w:rsidR="003A75A5" w:rsidRDefault="003A75A5" w:rsidP="003A75A5">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Procedure to Investigate.  </w:t>
      </w:r>
    </w:p>
    <w:p w14:paraId="0DCBCF7B" w14:textId="77777777" w:rsidR="00401FEC" w:rsidRDefault="00401FEC" w:rsidP="009F49F1">
      <w:pPr>
        <w:pStyle w:val="ListParagraph"/>
        <w:spacing w:after="0" w:line="240" w:lineRule="auto"/>
        <w:jc w:val="both"/>
        <w:rPr>
          <w:rFonts w:ascii="Times New Roman" w:hAnsi="Times New Roman" w:cs="Times New Roman"/>
          <w:sz w:val="24"/>
          <w:szCs w:val="24"/>
        </w:rPr>
      </w:pPr>
    </w:p>
    <w:p w14:paraId="2A8B604A" w14:textId="17D6CE58" w:rsidR="003A75A5" w:rsidRDefault="003A75A5" w:rsidP="003A75A5">
      <w:pPr>
        <w:pStyle w:val="ListParagraph"/>
        <w:numPr>
          <w:ilvl w:val="1"/>
          <w:numId w:val="5"/>
        </w:numPr>
        <w:spacing w:after="0" w:line="240" w:lineRule="auto"/>
        <w:jc w:val="both"/>
        <w:rPr>
          <w:rFonts w:ascii="Times New Roman" w:hAnsi="Times New Roman" w:cs="Times New Roman"/>
          <w:sz w:val="24"/>
          <w:szCs w:val="24"/>
        </w:rPr>
      </w:pPr>
      <w:r w:rsidRPr="003A75A5">
        <w:rPr>
          <w:rFonts w:ascii="Times New Roman" w:hAnsi="Times New Roman" w:cs="Times New Roman"/>
          <w:sz w:val="24"/>
          <w:szCs w:val="24"/>
        </w:rPr>
        <w:t>Allegations of unethical or improper conduct against a</w:t>
      </w:r>
      <w:r w:rsidR="00880A15">
        <w:rPr>
          <w:rFonts w:ascii="Times New Roman" w:hAnsi="Times New Roman" w:cs="Times New Roman"/>
          <w:sz w:val="24"/>
          <w:szCs w:val="24"/>
        </w:rPr>
        <w:t xml:space="preserve">n </w:t>
      </w:r>
      <w:r w:rsidR="00D37188">
        <w:rPr>
          <w:rFonts w:ascii="Times New Roman" w:eastAsia="Times New Roman" w:hAnsi="Times New Roman" w:cs="Times New Roman"/>
          <w:sz w:val="24"/>
          <w:szCs w:val="24"/>
        </w:rPr>
        <w:t xml:space="preserve">elected official </w:t>
      </w:r>
      <w:r w:rsidRPr="003A75A5">
        <w:rPr>
          <w:rFonts w:ascii="Times New Roman" w:hAnsi="Times New Roman" w:cs="Times New Roman"/>
          <w:sz w:val="24"/>
          <w:szCs w:val="24"/>
        </w:rPr>
        <w:t xml:space="preserve"> shall only be made in writing and submitted to the Chairperson, provided that if an allegation is made against the Chairperson, said allegation shall be filed with the Vice-Chairperson</w:t>
      </w:r>
      <w:r w:rsidR="00C276D3">
        <w:rPr>
          <w:rFonts w:ascii="Times New Roman" w:hAnsi="Times New Roman" w:cs="Times New Roman"/>
          <w:sz w:val="24"/>
          <w:szCs w:val="24"/>
        </w:rPr>
        <w:t>.</w:t>
      </w:r>
    </w:p>
    <w:p w14:paraId="74B44608" w14:textId="77777777" w:rsidR="00401FEC" w:rsidRDefault="00401FEC" w:rsidP="009F49F1">
      <w:pPr>
        <w:pStyle w:val="ListParagraph"/>
        <w:spacing w:after="0" w:line="240" w:lineRule="auto"/>
        <w:ind w:left="1440"/>
        <w:jc w:val="both"/>
        <w:rPr>
          <w:rFonts w:ascii="Times New Roman" w:hAnsi="Times New Roman" w:cs="Times New Roman"/>
          <w:sz w:val="24"/>
          <w:szCs w:val="24"/>
        </w:rPr>
      </w:pPr>
    </w:p>
    <w:p w14:paraId="01F3E34D" w14:textId="7F0499DD" w:rsidR="003A75A5" w:rsidRPr="00100DE8" w:rsidRDefault="003A75A5" w:rsidP="007040BA">
      <w:pPr>
        <w:pStyle w:val="ListParagraph"/>
        <w:numPr>
          <w:ilvl w:val="2"/>
          <w:numId w:val="5"/>
        </w:numPr>
        <w:spacing w:after="0" w:line="240" w:lineRule="auto"/>
        <w:jc w:val="both"/>
        <w:rPr>
          <w:rFonts w:ascii="Times New Roman" w:hAnsi="Times New Roman" w:cs="Times New Roman"/>
          <w:sz w:val="24"/>
          <w:szCs w:val="24"/>
        </w:rPr>
      </w:pPr>
      <w:r w:rsidRPr="003A75A5">
        <w:rPr>
          <w:rFonts w:ascii="Times New Roman" w:hAnsi="Times New Roman" w:cs="Times New Roman"/>
          <w:sz w:val="24"/>
          <w:szCs w:val="24"/>
        </w:rPr>
        <w:t xml:space="preserve">A complaint </w:t>
      </w:r>
      <w:r w:rsidR="00B370D8" w:rsidRPr="00EC2FF9">
        <w:rPr>
          <w:rFonts w:ascii="Times New Roman" w:hAnsi="Times New Roman" w:cs="Times New Roman"/>
          <w:sz w:val="24"/>
          <w:szCs w:val="24"/>
        </w:rPr>
        <w:t>writ</w:t>
      </w:r>
      <w:r w:rsidR="00B370D8">
        <w:rPr>
          <w:rFonts w:ascii="Times New Roman" w:hAnsi="Times New Roman" w:cs="Times New Roman"/>
          <w:sz w:val="24"/>
          <w:szCs w:val="24"/>
        </w:rPr>
        <w:t>ten</w:t>
      </w:r>
      <w:r w:rsidR="00EC2FF9" w:rsidRPr="00EC2FF9">
        <w:rPr>
          <w:rFonts w:ascii="Times New Roman" w:hAnsi="Times New Roman" w:cs="Times New Roman"/>
          <w:sz w:val="24"/>
          <w:szCs w:val="24"/>
        </w:rPr>
        <w:t xml:space="preserve"> and signed by the complainant</w:t>
      </w:r>
      <w:r w:rsidR="00226AE8">
        <w:rPr>
          <w:rFonts w:ascii="Times New Roman" w:hAnsi="Times New Roman" w:cs="Times New Roman"/>
          <w:sz w:val="24"/>
          <w:szCs w:val="24"/>
        </w:rPr>
        <w:t xml:space="preserve"> </w:t>
      </w:r>
      <w:r w:rsidR="00C968A0" w:rsidRPr="00100DE8">
        <w:rPr>
          <w:rFonts w:ascii="Times New Roman" w:hAnsi="Times New Roman" w:cs="Times New Roman"/>
          <w:sz w:val="24"/>
          <w:szCs w:val="24"/>
        </w:rPr>
        <w:t>with supporting documentation</w:t>
      </w:r>
      <w:r w:rsidR="00ED37B1" w:rsidRPr="00100DE8">
        <w:rPr>
          <w:rFonts w:ascii="Times New Roman" w:hAnsi="Times New Roman" w:cs="Times New Roman"/>
          <w:sz w:val="24"/>
          <w:szCs w:val="24"/>
        </w:rPr>
        <w:t xml:space="preserve"> </w:t>
      </w:r>
      <w:r w:rsidRPr="00100DE8">
        <w:rPr>
          <w:rFonts w:ascii="Times New Roman" w:hAnsi="Times New Roman" w:cs="Times New Roman"/>
          <w:sz w:val="24"/>
          <w:szCs w:val="24"/>
        </w:rPr>
        <w:t>may be submitted by any Council Member, Tribal Member, Tribal Employee</w:t>
      </w:r>
      <w:r w:rsidR="00890D20">
        <w:rPr>
          <w:rFonts w:ascii="Times New Roman" w:hAnsi="Times New Roman" w:cs="Times New Roman"/>
          <w:sz w:val="24"/>
          <w:szCs w:val="24"/>
        </w:rPr>
        <w:t>, or the spouse, parent, or legal guardian for a Tribal Member or Tribal employee</w:t>
      </w:r>
      <w:r w:rsidRPr="00100DE8">
        <w:rPr>
          <w:rFonts w:ascii="Times New Roman" w:hAnsi="Times New Roman" w:cs="Times New Roman"/>
          <w:sz w:val="24"/>
          <w:szCs w:val="24"/>
        </w:rPr>
        <w:t xml:space="preserve"> who believes that a</w:t>
      </w:r>
      <w:r w:rsidR="00890D20">
        <w:rPr>
          <w:rFonts w:ascii="Times New Roman" w:hAnsi="Times New Roman" w:cs="Times New Roman"/>
          <w:sz w:val="24"/>
          <w:szCs w:val="24"/>
        </w:rPr>
        <w:t xml:space="preserve">n elected official </w:t>
      </w:r>
      <w:r w:rsidRPr="00100DE8">
        <w:rPr>
          <w:rFonts w:ascii="Times New Roman" w:hAnsi="Times New Roman" w:cs="Times New Roman"/>
          <w:sz w:val="24"/>
          <w:szCs w:val="24"/>
        </w:rPr>
        <w:t xml:space="preserve">has engaged in unethical or improper conduct as defined by this </w:t>
      </w:r>
      <w:r w:rsidR="0004711E" w:rsidRPr="00100DE8">
        <w:rPr>
          <w:rFonts w:ascii="Times New Roman" w:hAnsi="Times New Roman" w:cs="Times New Roman"/>
          <w:sz w:val="24"/>
          <w:szCs w:val="24"/>
        </w:rPr>
        <w:t>policy</w:t>
      </w:r>
      <w:r w:rsidRPr="00100DE8">
        <w:rPr>
          <w:rFonts w:ascii="Times New Roman" w:hAnsi="Times New Roman" w:cs="Times New Roman"/>
          <w:sz w:val="24"/>
          <w:szCs w:val="24"/>
        </w:rPr>
        <w:t xml:space="preserve">. The complaint shall specify the </w:t>
      </w:r>
      <w:r w:rsidR="00627BD0" w:rsidRPr="00100DE8">
        <w:rPr>
          <w:rFonts w:ascii="Times New Roman" w:eastAsia="Times New Roman" w:hAnsi="Times New Roman" w:cs="Times New Roman"/>
          <w:sz w:val="24"/>
          <w:szCs w:val="24"/>
        </w:rPr>
        <w:t xml:space="preserve">elected official </w:t>
      </w:r>
      <w:r w:rsidRPr="00100DE8">
        <w:rPr>
          <w:rFonts w:ascii="Times New Roman" w:hAnsi="Times New Roman" w:cs="Times New Roman"/>
          <w:sz w:val="24"/>
          <w:szCs w:val="24"/>
        </w:rPr>
        <w:t>against whom a complaint is being made, and the conduct that is alleged to be unethical or improper.</w:t>
      </w:r>
      <w:r w:rsidR="00C968A0" w:rsidRPr="00100DE8">
        <w:rPr>
          <w:rFonts w:ascii="Times New Roman" w:hAnsi="Times New Roman" w:cs="Times New Roman"/>
          <w:sz w:val="24"/>
          <w:szCs w:val="24"/>
        </w:rPr>
        <w:t xml:space="preserve"> </w:t>
      </w:r>
    </w:p>
    <w:p w14:paraId="245B0A3B" w14:textId="77777777" w:rsidR="00401FEC" w:rsidRDefault="00401FEC" w:rsidP="009F49F1">
      <w:pPr>
        <w:pStyle w:val="ListParagraph"/>
        <w:spacing w:after="0" w:line="240" w:lineRule="auto"/>
        <w:ind w:left="2340"/>
        <w:jc w:val="both"/>
        <w:rPr>
          <w:rFonts w:ascii="Times New Roman" w:hAnsi="Times New Roman" w:cs="Times New Roman"/>
          <w:sz w:val="24"/>
          <w:szCs w:val="24"/>
        </w:rPr>
      </w:pPr>
    </w:p>
    <w:p w14:paraId="0E6F7DA5" w14:textId="77777777" w:rsidR="00401FEC" w:rsidRPr="009F49F1" w:rsidRDefault="00401FEC" w:rsidP="009F49F1">
      <w:pPr>
        <w:spacing w:after="0" w:line="240" w:lineRule="auto"/>
        <w:jc w:val="both"/>
        <w:rPr>
          <w:rFonts w:ascii="Times New Roman" w:hAnsi="Times New Roman" w:cs="Times New Roman"/>
          <w:sz w:val="24"/>
          <w:szCs w:val="24"/>
        </w:rPr>
      </w:pPr>
    </w:p>
    <w:p w14:paraId="30CA3E3A" w14:textId="1B53B41F" w:rsidR="003A75A5" w:rsidRDefault="003A75A5" w:rsidP="003A75A5">
      <w:pPr>
        <w:pStyle w:val="ListParagraph"/>
        <w:numPr>
          <w:ilvl w:val="2"/>
          <w:numId w:val="5"/>
        </w:numPr>
        <w:spacing w:after="0" w:line="240" w:lineRule="auto"/>
        <w:jc w:val="both"/>
        <w:rPr>
          <w:rFonts w:ascii="Times New Roman" w:hAnsi="Times New Roman" w:cs="Times New Roman"/>
          <w:sz w:val="24"/>
          <w:szCs w:val="24"/>
        </w:rPr>
      </w:pPr>
      <w:r w:rsidRPr="003A75A5">
        <w:rPr>
          <w:rFonts w:ascii="Times New Roman" w:hAnsi="Times New Roman" w:cs="Times New Roman"/>
          <w:sz w:val="24"/>
          <w:szCs w:val="24"/>
        </w:rPr>
        <w:t xml:space="preserve">The </w:t>
      </w:r>
      <w:r w:rsidR="00627BD0">
        <w:rPr>
          <w:rFonts w:ascii="Times New Roman" w:eastAsia="Times New Roman" w:hAnsi="Times New Roman" w:cs="Times New Roman"/>
          <w:sz w:val="24"/>
          <w:szCs w:val="24"/>
        </w:rPr>
        <w:t xml:space="preserve">elected official </w:t>
      </w:r>
      <w:r w:rsidRPr="003A75A5">
        <w:rPr>
          <w:rFonts w:ascii="Times New Roman" w:hAnsi="Times New Roman" w:cs="Times New Roman"/>
          <w:sz w:val="24"/>
          <w:szCs w:val="24"/>
        </w:rPr>
        <w:t>against whom the allegation is made shall be provided</w:t>
      </w:r>
      <w:r>
        <w:rPr>
          <w:rFonts w:ascii="Times New Roman" w:hAnsi="Times New Roman" w:cs="Times New Roman"/>
          <w:sz w:val="24"/>
          <w:szCs w:val="24"/>
        </w:rPr>
        <w:t xml:space="preserve"> </w:t>
      </w:r>
      <w:r w:rsidRPr="003A75A5">
        <w:rPr>
          <w:rFonts w:ascii="Times New Roman" w:hAnsi="Times New Roman" w:cs="Times New Roman"/>
          <w:sz w:val="24"/>
          <w:szCs w:val="24"/>
        </w:rPr>
        <w:t>with a copy of the allegation.</w:t>
      </w:r>
    </w:p>
    <w:p w14:paraId="18B6CA0D" w14:textId="77777777" w:rsidR="00401FEC" w:rsidRPr="009F49F1" w:rsidRDefault="00401FEC" w:rsidP="009F49F1">
      <w:pPr>
        <w:spacing w:after="0" w:line="240" w:lineRule="auto"/>
        <w:jc w:val="both"/>
        <w:rPr>
          <w:rFonts w:ascii="Times New Roman" w:hAnsi="Times New Roman" w:cs="Times New Roman"/>
          <w:sz w:val="24"/>
          <w:szCs w:val="24"/>
        </w:rPr>
      </w:pPr>
    </w:p>
    <w:p w14:paraId="444E68D8" w14:textId="42DA90CE" w:rsidR="003A75A5" w:rsidRDefault="003A75A5" w:rsidP="003A75A5">
      <w:pPr>
        <w:pStyle w:val="ListParagraph"/>
        <w:numPr>
          <w:ilvl w:val="1"/>
          <w:numId w:val="5"/>
        </w:numPr>
        <w:spacing w:after="0" w:line="240" w:lineRule="auto"/>
        <w:jc w:val="both"/>
        <w:rPr>
          <w:rFonts w:ascii="Times New Roman" w:hAnsi="Times New Roman" w:cs="Times New Roman"/>
          <w:sz w:val="24"/>
          <w:szCs w:val="24"/>
        </w:rPr>
      </w:pPr>
      <w:r w:rsidRPr="003A75A5">
        <w:rPr>
          <w:rFonts w:ascii="Times New Roman" w:hAnsi="Times New Roman" w:cs="Times New Roman"/>
          <w:sz w:val="24"/>
          <w:szCs w:val="24"/>
        </w:rPr>
        <w:t xml:space="preserve">The </w:t>
      </w:r>
      <w:r w:rsidR="0004711E">
        <w:rPr>
          <w:rFonts w:ascii="Times New Roman" w:hAnsi="Times New Roman" w:cs="Times New Roman"/>
          <w:sz w:val="24"/>
          <w:szCs w:val="24"/>
        </w:rPr>
        <w:t>Executive Committee</w:t>
      </w:r>
      <w:r w:rsidRPr="003A75A5">
        <w:rPr>
          <w:rFonts w:ascii="Times New Roman" w:hAnsi="Times New Roman" w:cs="Times New Roman"/>
          <w:sz w:val="24"/>
          <w:szCs w:val="24"/>
        </w:rPr>
        <w:t xml:space="preserve"> shall perform an initial review in executive session of the allegation and complaint. Such review shall take place no later than </w:t>
      </w:r>
      <w:r w:rsidR="00ED37B1">
        <w:rPr>
          <w:rFonts w:ascii="Times New Roman" w:hAnsi="Times New Roman" w:cs="Times New Roman"/>
          <w:sz w:val="24"/>
          <w:szCs w:val="24"/>
        </w:rPr>
        <w:t>1</w:t>
      </w:r>
      <w:r w:rsidR="00876E7F">
        <w:rPr>
          <w:rFonts w:ascii="Times New Roman" w:hAnsi="Times New Roman" w:cs="Times New Roman"/>
          <w:sz w:val="24"/>
          <w:szCs w:val="24"/>
        </w:rPr>
        <w:t>0</w:t>
      </w:r>
      <w:r w:rsidRPr="003A75A5">
        <w:rPr>
          <w:rFonts w:ascii="Times New Roman" w:hAnsi="Times New Roman" w:cs="Times New Roman"/>
          <w:sz w:val="24"/>
          <w:szCs w:val="24"/>
        </w:rPr>
        <w:t xml:space="preserve"> days after the complaint has been submitted. The purpose of the initial review shall be to determine whether the allegation made falls within the scope of this </w:t>
      </w:r>
      <w:r w:rsidR="0004711E">
        <w:rPr>
          <w:rFonts w:ascii="Times New Roman" w:hAnsi="Times New Roman" w:cs="Times New Roman"/>
          <w:sz w:val="24"/>
          <w:szCs w:val="24"/>
        </w:rPr>
        <w:t>policy</w:t>
      </w:r>
      <w:r w:rsidRPr="003A75A5">
        <w:rPr>
          <w:rFonts w:ascii="Times New Roman" w:hAnsi="Times New Roman" w:cs="Times New Roman"/>
          <w:sz w:val="24"/>
          <w:szCs w:val="24"/>
        </w:rPr>
        <w:t xml:space="preserve"> and whether, assuming the facts alleged are true, said facts </w:t>
      </w:r>
      <w:r w:rsidR="0004711E">
        <w:rPr>
          <w:rFonts w:ascii="Times New Roman" w:hAnsi="Times New Roman" w:cs="Times New Roman"/>
          <w:sz w:val="24"/>
          <w:szCs w:val="24"/>
        </w:rPr>
        <w:t>might</w:t>
      </w:r>
      <w:r w:rsidRPr="003A75A5">
        <w:rPr>
          <w:rFonts w:ascii="Times New Roman" w:hAnsi="Times New Roman" w:cs="Times New Roman"/>
          <w:sz w:val="24"/>
          <w:szCs w:val="24"/>
        </w:rPr>
        <w:t xml:space="preserve"> support a determination of unethical or improper conduct. The </w:t>
      </w:r>
      <w:r w:rsidR="00627BD0">
        <w:rPr>
          <w:rFonts w:ascii="Times New Roman" w:eastAsia="Times New Roman" w:hAnsi="Times New Roman" w:cs="Times New Roman"/>
          <w:sz w:val="24"/>
          <w:szCs w:val="24"/>
        </w:rPr>
        <w:t xml:space="preserve">elected official </w:t>
      </w:r>
      <w:r w:rsidRPr="003A75A5">
        <w:rPr>
          <w:rFonts w:ascii="Times New Roman" w:hAnsi="Times New Roman" w:cs="Times New Roman"/>
          <w:sz w:val="24"/>
          <w:szCs w:val="24"/>
        </w:rPr>
        <w:t>against whom the allegation is made shall not</w:t>
      </w:r>
      <w:r>
        <w:rPr>
          <w:rFonts w:ascii="Times New Roman" w:hAnsi="Times New Roman" w:cs="Times New Roman"/>
          <w:sz w:val="24"/>
          <w:szCs w:val="24"/>
        </w:rPr>
        <w:t xml:space="preserve"> </w:t>
      </w:r>
      <w:r w:rsidRPr="003A75A5">
        <w:rPr>
          <w:rFonts w:ascii="Times New Roman" w:hAnsi="Times New Roman" w:cs="Times New Roman"/>
          <w:sz w:val="24"/>
          <w:szCs w:val="24"/>
        </w:rPr>
        <w:t>participate in the initial review.</w:t>
      </w:r>
    </w:p>
    <w:p w14:paraId="6EF0E944" w14:textId="77777777" w:rsidR="00401FEC" w:rsidRDefault="00401FEC" w:rsidP="009F49F1">
      <w:pPr>
        <w:pStyle w:val="ListParagraph"/>
        <w:spacing w:after="0" w:line="240" w:lineRule="auto"/>
        <w:ind w:left="1440"/>
        <w:jc w:val="both"/>
        <w:rPr>
          <w:rFonts w:ascii="Times New Roman" w:hAnsi="Times New Roman" w:cs="Times New Roman"/>
          <w:sz w:val="24"/>
          <w:szCs w:val="24"/>
        </w:rPr>
      </w:pPr>
    </w:p>
    <w:p w14:paraId="087EA15C" w14:textId="787B0432" w:rsidR="003A75A5" w:rsidRDefault="003A75A5" w:rsidP="003A75A5">
      <w:pPr>
        <w:pStyle w:val="ListParagraph"/>
        <w:numPr>
          <w:ilvl w:val="1"/>
          <w:numId w:val="5"/>
        </w:numPr>
        <w:spacing w:after="0" w:line="240" w:lineRule="auto"/>
        <w:jc w:val="both"/>
        <w:rPr>
          <w:rFonts w:ascii="Times New Roman" w:hAnsi="Times New Roman" w:cs="Times New Roman"/>
          <w:sz w:val="24"/>
          <w:szCs w:val="24"/>
        </w:rPr>
      </w:pPr>
      <w:r w:rsidRPr="003A75A5">
        <w:rPr>
          <w:rFonts w:ascii="Times New Roman" w:hAnsi="Times New Roman" w:cs="Times New Roman"/>
          <w:sz w:val="24"/>
          <w:szCs w:val="24"/>
        </w:rPr>
        <w:lastRenderedPageBreak/>
        <w:t xml:space="preserve">If the </w:t>
      </w:r>
      <w:r w:rsidR="0004711E">
        <w:rPr>
          <w:rFonts w:ascii="Times New Roman" w:hAnsi="Times New Roman" w:cs="Times New Roman"/>
          <w:sz w:val="24"/>
          <w:szCs w:val="24"/>
        </w:rPr>
        <w:t>Executive Committee</w:t>
      </w:r>
      <w:r w:rsidRPr="003A75A5">
        <w:rPr>
          <w:rFonts w:ascii="Times New Roman" w:hAnsi="Times New Roman" w:cs="Times New Roman"/>
          <w:sz w:val="24"/>
          <w:szCs w:val="24"/>
        </w:rPr>
        <w:t xml:space="preserve">, upon completion of the initial review, determines </w:t>
      </w:r>
      <w:r w:rsidR="00890D20">
        <w:rPr>
          <w:rFonts w:ascii="Times New Roman" w:hAnsi="Times New Roman" w:cs="Times New Roman"/>
          <w:sz w:val="24"/>
          <w:szCs w:val="24"/>
        </w:rPr>
        <w:t xml:space="preserve">by majority vote </w:t>
      </w:r>
      <w:r w:rsidRPr="003A75A5">
        <w:rPr>
          <w:rFonts w:ascii="Times New Roman" w:hAnsi="Times New Roman" w:cs="Times New Roman"/>
          <w:sz w:val="24"/>
          <w:szCs w:val="24"/>
        </w:rPr>
        <w:t xml:space="preserve">that the allegation falls within the scope of this </w:t>
      </w:r>
      <w:r w:rsidR="0004711E">
        <w:rPr>
          <w:rFonts w:ascii="Times New Roman" w:hAnsi="Times New Roman" w:cs="Times New Roman"/>
          <w:sz w:val="24"/>
          <w:szCs w:val="24"/>
        </w:rPr>
        <w:t>policy</w:t>
      </w:r>
      <w:r w:rsidRPr="003A75A5">
        <w:rPr>
          <w:rFonts w:ascii="Times New Roman" w:hAnsi="Times New Roman" w:cs="Times New Roman"/>
          <w:sz w:val="24"/>
          <w:szCs w:val="24"/>
        </w:rPr>
        <w:t xml:space="preserve"> and alleges facts which, if true</w:t>
      </w:r>
      <w:r w:rsidR="00A47B0C">
        <w:rPr>
          <w:rFonts w:ascii="Times New Roman" w:hAnsi="Times New Roman" w:cs="Times New Roman"/>
          <w:sz w:val="24"/>
          <w:szCs w:val="24"/>
        </w:rPr>
        <w:t>,</w:t>
      </w:r>
      <w:r w:rsidRPr="003A75A5">
        <w:rPr>
          <w:rFonts w:ascii="Times New Roman" w:hAnsi="Times New Roman" w:cs="Times New Roman"/>
          <w:sz w:val="24"/>
          <w:szCs w:val="24"/>
        </w:rPr>
        <w:t xml:space="preserve"> might support a determination of unethical or improper conduct, the </w:t>
      </w:r>
      <w:r w:rsidR="00CD2FD0">
        <w:rPr>
          <w:rFonts w:ascii="Times New Roman" w:hAnsi="Times New Roman" w:cs="Times New Roman"/>
          <w:sz w:val="24"/>
          <w:szCs w:val="24"/>
        </w:rPr>
        <w:t>E</w:t>
      </w:r>
      <w:r w:rsidR="0004711E">
        <w:rPr>
          <w:rFonts w:ascii="Times New Roman" w:hAnsi="Times New Roman" w:cs="Times New Roman"/>
          <w:sz w:val="24"/>
          <w:szCs w:val="24"/>
        </w:rPr>
        <w:t>xecutive Committee</w:t>
      </w:r>
      <w:r w:rsidRPr="003A75A5">
        <w:rPr>
          <w:rFonts w:ascii="Times New Roman" w:hAnsi="Times New Roman" w:cs="Times New Roman"/>
          <w:sz w:val="24"/>
          <w:szCs w:val="24"/>
        </w:rPr>
        <w:t xml:space="preserve">, </w:t>
      </w:r>
      <w:r w:rsidR="00CD2FD0">
        <w:rPr>
          <w:rFonts w:ascii="Times New Roman" w:hAnsi="Times New Roman" w:cs="Times New Roman"/>
          <w:sz w:val="24"/>
          <w:szCs w:val="24"/>
        </w:rPr>
        <w:t>shall</w:t>
      </w:r>
      <w:r w:rsidR="00CD2FD0" w:rsidRPr="003A75A5">
        <w:rPr>
          <w:rFonts w:ascii="Times New Roman" w:hAnsi="Times New Roman" w:cs="Times New Roman"/>
          <w:sz w:val="24"/>
          <w:szCs w:val="24"/>
        </w:rPr>
        <w:t xml:space="preserve"> </w:t>
      </w:r>
      <w:r w:rsidRPr="003A75A5">
        <w:rPr>
          <w:rFonts w:ascii="Times New Roman" w:hAnsi="Times New Roman" w:cs="Times New Roman"/>
          <w:sz w:val="24"/>
          <w:szCs w:val="24"/>
        </w:rPr>
        <w:t>refer the allegation for investigation</w:t>
      </w:r>
      <w:r w:rsidR="00401FEC">
        <w:rPr>
          <w:rFonts w:ascii="Times New Roman" w:hAnsi="Times New Roman" w:cs="Times New Roman"/>
          <w:sz w:val="24"/>
          <w:szCs w:val="24"/>
        </w:rPr>
        <w:t>.</w:t>
      </w:r>
    </w:p>
    <w:p w14:paraId="49BB93F4" w14:textId="77777777" w:rsidR="00401FEC" w:rsidRDefault="00401FEC" w:rsidP="009F49F1">
      <w:pPr>
        <w:pStyle w:val="ListParagraph"/>
        <w:spacing w:after="0" w:line="240" w:lineRule="auto"/>
        <w:ind w:left="1440"/>
        <w:jc w:val="both"/>
        <w:rPr>
          <w:rFonts w:ascii="Times New Roman" w:hAnsi="Times New Roman" w:cs="Times New Roman"/>
          <w:sz w:val="24"/>
          <w:szCs w:val="24"/>
        </w:rPr>
      </w:pPr>
    </w:p>
    <w:p w14:paraId="4510E86D" w14:textId="62173C3D" w:rsidR="008F14E6" w:rsidRDefault="008F14E6" w:rsidP="008F14E6">
      <w:pPr>
        <w:pStyle w:val="ListParagraph"/>
        <w:numPr>
          <w:ilvl w:val="2"/>
          <w:numId w:val="5"/>
        </w:numPr>
        <w:spacing w:after="0" w:line="240" w:lineRule="auto"/>
        <w:jc w:val="both"/>
        <w:rPr>
          <w:rFonts w:ascii="Times New Roman" w:hAnsi="Times New Roman" w:cs="Times New Roman"/>
          <w:sz w:val="24"/>
          <w:szCs w:val="24"/>
        </w:rPr>
      </w:pPr>
      <w:r w:rsidRPr="008F14E6">
        <w:rPr>
          <w:rFonts w:ascii="Times New Roman" w:hAnsi="Times New Roman" w:cs="Times New Roman"/>
          <w:sz w:val="24"/>
          <w:szCs w:val="24"/>
        </w:rPr>
        <w:t xml:space="preserve">Any investigation requested by the </w:t>
      </w:r>
      <w:r w:rsidR="0004711E">
        <w:rPr>
          <w:rFonts w:ascii="Times New Roman" w:hAnsi="Times New Roman" w:cs="Times New Roman"/>
          <w:sz w:val="24"/>
          <w:szCs w:val="24"/>
        </w:rPr>
        <w:t>Executive Committee</w:t>
      </w:r>
      <w:r w:rsidRPr="008F14E6">
        <w:rPr>
          <w:rFonts w:ascii="Times New Roman" w:hAnsi="Times New Roman" w:cs="Times New Roman"/>
          <w:sz w:val="24"/>
          <w:szCs w:val="24"/>
        </w:rPr>
        <w:t xml:space="preserve"> </w:t>
      </w:r>
      <w:r w:rsidR="0015198A">
        <w:rPr>
          <w:rFonts w:ascii="Times New Roman" w:hAnsi="Times New Roman" w:cs="Times New Roman"/>
          <w:sz w:val="24"/>
          <w:szCs w:val="24"/>
        </w:rPr>
        <w:t>shall</w:t>
      </w:r>
      <w:r w:rsidR="0015198A" w:rsidRPr="008F14E6">
        <w:rPr>
          <w:rFonts w:ascii="Times New Roman" w:hAnsi="Times New Roman" w:cs="Times New Roman"/>
          <w:sz w:val="24"/>
          <w:szCs w:val="24"/>
        </w:rPr>
        <w:t xml:space="preserve"> </w:t>
      </w:r>
      <w:r w:rsidRPr="008F14E6">
        <w:rPr>
          <w:rFonts w:ascii="Times New Roman" w:hAnsi="Times New Roman" w:cs="Times New Roman"/>
          <w:sz w:val="24"/>
          <w:szCs w:val="24"/>
        </w:rPr>
        <w:t>be conducted by</w:t>
      </w:r>
      <w:r w:rsidR="00EF3DC3">
        <w:rPr>
          <w:rFonts w:ascii="Times New Roman" w:hAnsi="Times New Roman" w:cs="Times New Roman"/>
          <w:sz w:val="24"/>
          <w:szCs w:val="24"/>
        </w:rPr>
        <w:t xml:space="preserve"> an</w:t>
      </w:r>
      <w:r w:rsidRPr="008F14E6">
        <w:rPr>
          <w:rFonts w:ascii="Times New Roman" w:hAnsi="Times New Roman" w:cs="Times New Roman"/>
          <w:sz w:val="24"/>
          <w:szCs w:val="24"/>
        </w:rPr>
        <w:t xml:space="preserve"> ad hoc committee</w:t>
      </w:r>
      <w:r w:rsidR="00B51AAB">
        <w:rPr>
          <w:rFonts w:ascii="Times New Roman" w:hAnsi="Times New Roman" w:cs="Times New Roman"/>
          <w:sz w:val="24"/>
          <w:szCs w:val="24"/>
        </w:rPr>
        <w:t xml:space="preserve"> </w:t>
      </w:r>
      <w:r w:rsidR="00CD2FD0">
        <w:rPr>
          <w:rFonts w:ascii="Times New Roman" w:hAnsi="Times New Roman" w:cs="Times New Roman"/>
          <w:sz w:val="24"/>
          <w:szCs w:val="24"/>
        </w:rPr>
        <w:t>of the General Council</w:t>
      </w:r>
      <w:r w:rsidRPr="008F14E6">
        <w:rPr>
          <w:rFonts w:ascii="Times New Roman" w:hAnsi="Times New Roman" w:cs="Times New Roman"/>
          <w:sz w:val="24"/>
          <w:szCs w:val="24"/>
        </w:rPr>
        <w:t>, or an independent,</w:t>
      </w:r>
      <w:r>
        <w:rPr>
          <w:rFonts w:ascii="Times New Roman" w:hAnsi="Times New Roman" w:cs="Times New Roman"/>
          <w:sz w:val="24"/>
          <w:szCs w:val="24"/>
        </w:rPr>
        <w:t xml:space="preserve"> </w:t>
      </w:r>
      <w:r w:rsidRPr="008F14E6">
        <w:rPr>
          <w:rFonts w:ascii="Times New Roman" w:hAnsi="Times New Roman" w:cs="Times New Roman"/>
          <w:sz w:val="24"/>
          <w:szCs w:val="24"/>
        </w:rPr>
        <w:t>outside investigator</w:t>
      </w:r>
      <w:r w:rsidR="00EF3DC3">
        <w:rPr>
          <w:rFonts w:ascii="Times New Roman" w:hAnsi="Times New Roman" w:cs="Times New Roman"/>
          <w:sz w:val="24"/>
          <w:szCs w:val="24"/>
        </w:rPr>
        <w:t>, both</w:t>
      </w:r>
      <w:r w:rsidRPr="008F14E6">
        <w:rPr>
          <w:rFonts w:ascii="Times New Roman" w:hAnsi="Times New Roman" w:cs="Times New Roman"/>
          <w:sz w:val="24"/>
          <w:szCs w:val="24"/>
        </w:rPr>
        <w:t xml:space="preserve"> appointed by the </w:t>
      </w:r>
      <w:r w:rsidR="0025044C">
        <w:rPr>
          <w:rFonts w:ascii="Times New Roman" w:hAnsi="Times New Roman" w:cs="Times New Roman"/>
          <w:sz w:val="24"/>
          <w:szCs w:val="24"/>
        </w:rPr>
        <w:t>E</w:t>
      </w:r>
      <w:r w:rsidR="0004711E">
        <w:rPr>
          <w:rFonts w:ascii="Times New Roman" w:hAnsi="Times New Roman" w:cs="Times New Roman"/>
          <w:sz w:val="24"/>
          <w:szCs w:val="24"/>
        </w:rPr>
        <w:t>xecutive Committee</w:t>
      </w:r>
      <w:r w:rsidRPr="008F14E6">
        <w:rPr>
          <w:rFonts w:ascii="Times New Roman" w:hAnsi="Times New Roman" w:cs="Times New Roman"/>
          <w:sz w:val="24"/>
          <w:szCs w:val="24"/>
        </w:rPr>
        <w:t>.</w:t>
      </w:r>
    </w:p>
    <w:p w14:paraId="482D4752" w14:textId="77777777" w:rsidR="00401FEC" w:rsidRDefault="00401FEC" w:rsidP="009F49F1">
      <w:pPr>
        <w:pStyle w:val="ListParagraph"/>
        <w:spacing w:after="0" w:line="240" w:lineRule="auto"/>
        <w:ind w:left="2340"/>
        <w:jc w:val="both"/>
        <w:rPr>
          <w:rFonts w:ascii="Times New Roman" w:hAnsi="Times New Roman" w:cs="Times New Roman"/>
          <w:sz w:val="24"/>
          <w:szCs w:val="24"/>
        </w:rPr>
      </w:pPr>
    </w:p>
    <w:p w14:paraId="10A58A4B" w14:textId="265F0721" w:rsidR="00401FEC" w:rsidRDefault="008F14E6" w:rsidP="008F14E6">
      <w:pPr>
        <w:pStyle w:val="ListParagraph"/>
        <w:numPr>
          <w:ilvl w:val="2"/>
          <w:numId w:val="5"/>
        </w:numPr>
        <w:spacing w:after="0" w:line="240" w:lineRule="auto"/>
        <w:jc w:val="both"/>
        <w:rPr>
          <w:rFonts w:ascii="Times New Roman" w:hAnsi="Times New Roman" w:cs="Times New Roman"/>
          <w:sz w:val="24"/>
          <w:szCs w:val="24"/>
        </w:rPr>
      </w:pPr>
      <w:r w:rsidRPr="00401FEC">
        <w:rPr>
          <w:rFonts w:ascii="Times New Roman" w:hAnsi="Times New Roman" w:cs="Times New Roman"/>
          <w:sz w:val="24"/>
          <w:szCs w:val="24"/>
        </w:rPr>
        <w:t xml:space="preserve">The investigator shall have the authority to take testimony under oath, to issue subpoenas, and to compel the production of documents and other evidence. The </w:t>
      </w:r>
      <w:r w:rsidR="00630C54">
        <w:rPr>
          <w:rFonts w:ascii="Times New Roman" w:eastAsia="Times New Roman" w:hAnsi="Times New Roman" w:cs="Times New Roman"/>
          <w:sz w:val="24"/>
          <w:szCs w:val="24"/>
        </w:rPr>
        <w:t xml:space="preserve">elected official </w:t>
      </w:r>
      <w:r w:rsidRPr="00401FEC">
        <w:rPr>
          <w:rFonts w:ascii="Times New Roman" w:hAnsi="Times New Roman" w:cs="Times New Roman"/>
          <w:sz w:val="24"/>
          <w:szCs w:val="24"/>
        </w:rPr>
        <w:t xml:space="preserve">against whom an allegation is made, the complainant, </w:t>
      </w:r>
      <w:r w:rsidR="00FE5909">
        <w:rPr>
          <w:rFonts w:ascii="Times New Roman" w:hAnsi="Times New Roman" w:cs="Times New Roman"/>
          <w:sz w:val="24"/>
          <w:szCs w:val="24"/>
        </w:rPr>
        <w:t xml:space="preserve">and </w:t>
      </w:r>
      <w:r w:rsidRPr="00401FEC">
        <w:rPr>
          <w:rFonts w:ascii="Times New Roman" w:hAnsi="Times New Roman" w:cs="Times New Roman"/>
          <w:sz w:val="24"/>
          <w:szCs w:val="24"/>
        </w:rPr>
        <w:t xml:space="preserve">members of the </w:t>
      </w:r>
      <w:r w:rsidR="00FE5909">
        <w:rPr>
          <w:rFonts w:ascii="Times New Roman" w:hAnsi="Times New Roman" w:cs="Times New Roman"/>
          <w:sz w:val="24"/>
          <w:szCs w:val="24"/>
        </w:rPr>
        <w:t>Executive Committee</w:t>
      </w:r>
      <w:r w:rsidRPr="00401FEC">
        <w:rPr>
          <w:rFonts w:ascii="Times New Roman" w:hAnsi="Times New Roman" w:cs="Times New Roman"/>
          <w:sz w:val="24"/>
          <w:szCs w:val="24"/>
        </w:rPr>
        <w:t>, shall have the right to be present when sworn testimony is given.</w:t>
      </w:r>
    </w:p>
    <w:p w14:paraId="39B70E74" w14:textId="77777777" w:rsidR="00401FEC" w:rsidRPr="009F49F1" w:rsidRDefault="00401FEC" w:rsidP="009F49F1">
      <w:pPr>
        <w:pStyle w:val="ListParagraph"/>
        <w:rPr>
          <w:rFonts w:ascii="Times New Roman" w:hAnsi="Times New Roman" w:cs="Times New Roman"/>
          <w:sz w:val="24"/>
          <w:szCs w:val="24"/>
        </w:rPr>
      </w:pPr>
    </w:p>
    <w:p w14:paraId="252706A0" w14:textId="14119146" w:rsidR="008F14E6" w:rsidRDefault="008F14E6" w:rsidP="00401FEC">
      <w:pPr>
        <w:pStyle w:val="ListParagraph"/>
        <w:numPr>
          <w:ilvl w:val="2"/>
          <w:numId w:val="5"/>
        </w:numPr>
        <w:spacing w:after="0" w:line="240" w:lineRule="auto"/>
        <w:jc w:val="both"/>
        <w:rPr>
          <w:rFonts w:ascii="Times New Roman" w:hAnsi="Times New Roman" w:cs="Times New Roman"/>
          <w:sz w:val="24"/>
          <w:szCs w:val="24"/>
        </w:rPr>
      </w:pPr>
      <w:r w:rsidRPr="00401FEC">
        <w:rPr>
          <w:rFonts w:ascii="Times New Roman" w:hAnsi="Times New Roman" w:cs="Times New Roman"/>
          <w:sz w:val="24"/>
          <w:szCs w:val="24"/>
        </w:rPr>
        <w:t xml:space="preserve">Any investigation performed under this </w:t>
      </w:r>
      <w:r w:rsidR="00FE5909">
        <w:rPr>
          <w:rFonts w:ascii="Times New Roman" w:hAnsi="Times New Roman" w:cs="Times New Roman"/>
          <w:sz w:val="24"/>
          <w:szCs w:val="24"/>
        </w:rPr>
        <w:t>policy</w:t>
      </w:r>
      <w:r w:rsidRPr="00401FEC">
        <w:rPr>
          <w:rFonts w:ascii="Times New Roman" w:hAnsi="Times New Roman" w:cs="Times New Roman"/>
          <w:sz w:val="24"/>
          <w:szCs w:val="24"/>
        </w:rPr>
        <w:t xml:space="preserve"> shall be completed by the issuance of a written report which summarizes the evidence, gives an opinion on the issue of whether the allegation is true or false and, if said opinion is that the allegation is true, recommends a sanction, if any, to be imposed on the </w:t>
      </w:r>
      <w:r w:rsidR="00515CE3">
        <w:rPr>
          <w:rFonts w:ascii="Times New Roman" w:eastAsia="Times New Roman" w:hAnsi="Times New Roman" w:cs="Times New Roman"/>
          <w:sz w:val="24"/>
          <w:szCs w:val="24"/>
        </w:rPr>
        <w:t xml:space="preserve">elected official </w:t>
      </w:r>
      <w:r w:rsidRPr="00401FEC">
        <w:rPr>
          <w:rFonts w:ascii="Times New Roman" w:hAnsi="Times New Roman" w:cs="Times New Roman"/>
          <w:sz w:val="24"/>
          <w:szCs w:val="24"/>
        </w:rPr>
        <w:t>.</w:t>
      </w:r>
    </w:p>
    <w:p w14:paraId="0BA4D15B" w14:textId="77777777" w:rsidR="00401FEC" w:rsidRPr="009F49F1" w:rsidRDefault="00401FEC" w:rsidP="009F49F1">
      <w:pPr>
        <w:spacing w:after="0" w:line="240" w:lineRule="auto"/>
        <w:jc w:val="both"/>
        <w:rPr>
          <w:rFonts w:ascii="Times New Roman" w:hAnsi="Times New Roman" w:cs="Times New Roman"/>
          <w:sz w:val="24"/>
          <w:szCs w:val="24"/>
        </w:rPr>
      </w:pPr>
    </w:p>
    <w:p w14:paraId="600F2AD8" w14:textId="7FA1913A" w:rsidR="008F14E6" w:rsidRDefault="008F14E6" w:rsidP="008F14E6">
      <w:pPr>
        <w:pStyle w:val="ListParagraph"/>
        <w:numPr>
          <w:ilvl w:val="2"/>
          <w:numId w:val="5"/>
        </w:numPr>
        <w:spacing w:after="0" w:line="240" w:lineRule="auto"/>
        <w:jc w:val="both"/>
        <w:rPr>
          <w:rFonts w:ascii="Times New Roman" w:hAnsi="Times New Roman" w:cs="Times New Roman"/>
          <w:sz w:val="24"/>
          <w:szCs w:val="24"/>
        </w:rPr>
      </w:pPr>
      <w:r w:rsidRPr="008F14E6">
        <w:rPr>
          <w:rFonts w:ascii="Times New Roman" w:hAnsi="Times New Roman" w:cs="Times New Roman"/>
          <w:sz w:val="24"/>
          <w:szCs w:val="24"/>
        </w:rPr>
        <w:t xml:space="preserve"> The investigator shall notify the Chairperson of the completion of the investigation </w:t>
      </w:r>
      <w:r w:rsidR="00013D95">
        <w:rPr>
          <w:rFonts w:ascii="Times New Roman" w:hAnsi="Times New Roman" w:cs="Times New Roman"/>
          <w:sz w:val="24"/>
          <w:szCs w:val="24"/>
        </w:rPr>
        <w:t xml:space="preserve">which shall take no longer than </w:t>
      </w:r>
      <w:r w:rsidR="00876E7F">
        <w:rPr>
          <w:rFonts w:ascii="Times New Roman" w:hAnsi="Times New Roman" w:cs="Times New Roman"/>
          <w:sz w:val="24"/>
          <w:szCs w:val="24"/>
        </w:rPr>
        <w:t xml:space="preserve">20 </w:t>
      </w:r>
      <w:r w:rsidR="00013D95">
        <w:rPr>
          <w:rFonts w:ascii="Times New Roman" w:hAnsi="Times New Roman" w:cs="Times New Roman"/>
          <w:sz w:val="24"/>
          <w:szCs w:val="24"/>
        </w:rPr>
        <w:t xml:space="preserve">days </w:t>
      </w:r>
      <w:r w:rsidR="001F1398">
        <w:rPr>
          <w:rFonts w:ascii="Times New Roman" w:hAnsi="Times New Roman" w:cs="Times New Roman"/>
          <w:sz w:val="24"/>
          <w:szCs w:val="24"/>
        </w:rPr>
        <w:t>from completion of the Executive Committee’s initial review</w:t>
      </w:r>
      <w:r w:rsidRPr="008F14E6">
        <w:rPr>
          <w:rFonts w:ascii="Times New Roman" w:hAnsi="Times New Roman" w:cs="Times New Roman"/>
          <w:sz w:val="24"/>
          <w:szCs w:val="24"/>
        </w:rPr>
        <w:t xml:space="preserve">. If the investigation will take longer than </w:t>
      </w:r>
      <w:r w:rsidR="00876E7F">
        <w:rPr>
          <w:rFonts w:ascii="Times New Roman" w:hAnsi="Times New Roman" w:cs="Times New Roman"/>
          <w:sz w:val="24"/>
          <w:szCs w:val="24"/>
        </w:rPr>
        <w:t>2</w:t>
      </w:r>
      <w:r w:rsidRPr="008F14E6">
        <w:rPr>
          <w:rFonts w:ascii="Times New Roman" w:hAnsi="Times New Roman" w:cs="Times New Roman"/>
          <w:sz w:val="24"/>
          <w:szCs w:val="24"/>
        </w:rPr>
        <w:t>0 days to complete, the investigator shall obtain the approval of the Chairperson</w:t>
      </w:r>
      <w:r w:rsidR="004F63AF">
        <w:rPr>
          <w:rFonts w:ascii="Times New Roman" w:hAnsi="Times New Roman" w:cs="Times New Roman"/>
          <w:sz w:val="24"/>
          <w:szCs w:val="24"/>
        </w:rPr>
        <w:t xml:space="preserve">, or the Vice-Chairperson </w:t>
      </w:r>
      <w:r w:rsidR="00AA0241">
        <w:rPr>
          <w:rFonts w:ascii="Times New Roman" w:hAnsi="Times New Roman" w:cs="Times New Roman"/>
          <w:sz w:val="24"/>
          <w:szCs w:val="24"/>
        </w:rPr>
        <w:t>if</w:t>
      </w:r>
      <w:r w:rsidR="004F63AF">
        <w:rPr>
          <w:rFonts w:ascii="Times New Roman" w:hAnsi="Times New Roman" w:cs="Times New Roman"/>
          <w:sz w:val="24"/>
          <w:szCs w:val="24"/>
        </w:rPr>
        <w:t xml:space="preserve"> </w:t>
      </w:r>
      <w:r w:rsidR="000B5EA0">
        <w:rPr>
          <w:rFonts w:ascii="Times New Roman" w:hAnsi="Times New Roman" w:cs="Times New Roman"/>
          <w:sz w:val="24"/>
          <w:szCs w:val="24"/>
        </w:rPr>
        <w:t xml:space="preserve">the Chairperson is </w:t>
      </w:r>
      <w:r w:rsidR="00876E7F">
        <w:rPr>
          <w:rFonts w:ascii="Times New Roman" w:hAnsi="Times New Roman" w:cs="Times New Roman"/>
          <w:sz w:val="24"/>
          <w:szCs w:val="24"/>
        </w:rPr>
        <w:t>being investigated,</w:t>
      </w:r>
      <w:r w:rsidRPr="008F14E6">
        <w:rPr>
          <w:rFonts w:ascii="Times New Roman" w:hAnsi="Times New Roman" w:cs="Times New Roman"/>
          <w:sz w:val="24"/>
          <w:szCs w:val="24"/>
        </w:rPr>
        <w:t xml:space="preserve"> to extend the investigation for a specified</w:t>
      </w:r>
      <w:r>
        <w:rPr>
          <w:rFonts w:ascii="Times New Roman" w:hAnsi="Times New Roman" w:cs="Times New Roman"/>
          <w:sz w:val="24"/>
          <w:szCs w:val="24"/>
        </w:rPr>
        <w:t xml:space="preserve"> </w:t>
      </w:r>
      <w:r w:rsidRPr="008F14E6">
        <w:rPr>
          <w:rFonts w:ascii="Times New Roman" w:hAnsi="Times New Roman" w:cs="Times New Roman"/>
          <w:sz w:val="24"/>
          <w:szCs w:val="24"/>
        </w:rPr>
        <w:t>period of time.</w:t>
      </w:r>
    </w:p>
    <w:p w14:paraId="687AD93D" w14:textId="77777777" w:rsidR="00025EEE" w:rsidRPr="00100DE8" w:rsidRDefault="00025EEE" w:rsidP="00100DE8">
      <w:pPr>
        <w:pStyle w:val="ListParagraph"/>
        <w:rPr>
          <w:rFonts w:ascii="Times New Roman" w:hAnsi="Times New Roman" w:cs="Times New Roman"/>
          <w:sz w:val="24"/>
          <w:szCs w:val="24"/>
        </w:rPr>
      </w:pPr>
    </w:p>
    <w:p w14:paraId="0D78A5BC" w14:textId="64C2AA62" w:rsidR="00025EEE" w:rsidRDefault="00025EEE" w:rsidP="00100DE8">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elected official </w:t>
      </w:r>
      <w:r w:rsidR="00771330">
        <w:rPr>
          <w:rFonts w:ascii="Times New Roman" w:hAnsi="Times New Roman" w:cs="Times New Roman"/>
          <w:sz w:val="24"/>
          <w:szCs w:val="24"/>
        </w:rPr>
        <w:t xml:space="preserve">under investigation </w:t>
      </w:r>
      <w:r w:rsidR="00376F65">
        <w:rPr>
          <w:rFonts w:ascii="Times New Roman" w:hAnsi="Times New Roman" w:cs="Times New Roman"/>
          <w:sz w:val="24"/>
          <w:szCs w:val="24"/>
        </w:rPr>
        <w:t>may</w:t>
      </w:r>
      <w:r w:rsidR="00771330">
        <w:rPr>
          <w:rFonts w:ascii="Times New Roman" w:hAnsi="Times New Roman" w:cs="Times New Roman"/>
          <w:sz w:val="24"/>
          <w:szCs w:val="24"/>
        </w:rPr>
        <w:t xml:space="preserve"> be</w:t>
      </w:r>
      <w:r w:rsidR="008454B9">
        <w:rPr>
          <w:rFonts w:ascii="Times New Roman" w:hAnsi="Times New Roman" w:cs="Times New Roman"/>
          <w:sz w:val="24"/>
          <w:szCs w:val="24"/>
        </w:rPr>
        <w:t xml:space="preserve"> required to be</w:t>
      </w:r>
      <w:r w:rsidR="00771330">
        <w:rPr>
          <w:rFonts w:ascii="Times New Roman" w:hAnsi="Times New Roman" w:cs="Times New Roman"/>
          <w:sz w:val="24"/>
          <w:szCs w:val="24"/>
        </w:rPr>
        <w:t xml:space="preserve"> on paid administrative leave until the investigation is complete.</w:t>
      </w:r>
    </w:p>
    <w:p w14:paraId="5148C6E4" w14:textId="77777777" w:rsidR="00401FEC" w:rsidRPr="009F49F1" w:rsidRDefault="00401FEC" w:rsidP="009F49F1">
      <w:pPr>
        <w:spacing w:after="0" w:line="240" w:lineRule="auto"/>
        <w:jc w:val="both"/>
        <w:rPr>
          <w:rFonts w:ascii="Times New Roman" w:hAnsi="Times New Roman" w:cs="Times New Roman"/>
          <w:sz w:val="24"/>
          <w:szCs w:val="24"/>
        </w:rPr>
      </w:pPr>
    </w:p>
    <w:p w14:paraId="2B8C36A3" w14:textId="35B67531" w:rsidR="008F14E6" w:rsidRDefault="008F14E6" w:rsidP="008F14E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Hearing Procedures</w:t>
      </w:r>
    </w:p>
    <w:p w14:paraId="67E78803" w14:textId="77777777" w:rsidR="00401FEC" w:rsidRDefault="00401FEC" w:rsidP="009F49F1">
      <w:pPr>
        <w:pStyle w:val="ListParagraph"/>
        <w:spacing w:after="0" w:line="240" w:lineRule="auto"/>
        <w:jc w:val="both"/>
        <w:rPr>
          <w:rFonts w:ascii="Times New Roman" w:hAnsi="Times New Roman" w:cs="Times New Roman"/>
          <w:sz w:val="24"/>
          <w:szCs w:val="24"/>
        </w:rPr>
      </w:pPr>
    </w:p>
    <w:p w14:paraId="619D2892" w14:textId="2E3D825C" w:rsidR="008F14E6" w:rsidRDefault="008F14E6" w:rsidP="008F14E6">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Upon receipt of the investigation report, the Chairperson shall:</w:t>
      </w:r>
    </w:p>
    <w:p w14:paraId="40FE0636" w14:textId="77777777" w:rsidR="00401FEC" w:rsidRDefault="00401FEC" w:rsidP="009F49F1">
      <w:pPr>
        <w:pStyle w:val="ListParagraph"/>
        <w:spacing w:after="0" w:line="240" w:lineRule="auto"/>
        <w:ind w:left="1440"/>
        <w:jc w:val="both"/>
        <w:rPr>
          <w:rFonts w:ascii="Times New Roman" w:hAnsi="Times New Roman" w:cs="Times New Roman"/>
          <w:sz w:val="24"/>
          <w:szCs w:val="24"/>
        </w:rPr>
      </w:pPr>
    </w:p>
    <w:p w14:paraId="4B2B2A75" w14:textId="5512AD2D" w:rsidR="008F14E6" w:rsidRDefault="008F14E6" w:rsidP="008F14E6">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Send notice, by certified mail, to the </w:t>
      </w:r>
      <w:r w:rsidR="00515CE3">
        <w:rPr>
          <w:rFonts w:ascii="Times New Roman" w:eastAsia="Times New Roman" w:hAnsi="Times New Roman" w:cs="Times New Roman"/>
          <w:sz w:val="24"/>
          <w:szCs w:val="24"/>
        </w:rPr>
        <w:t xml:space="preserve">elected official </w:t>
      </w:r>
      <w:r>
        <w:rPr>
          <w:rFonts w:ascii="Times New Roman" w:hAnsi="Times New Roman" w:cs="Times New Roman"/>
          <w:sz w:val="24"/>
          <w:szCs w:val="24"/>
        </w:rPr>
        <w:t>accused of the ethical violation and to the complainant; and</w:t>
      </w:r>
    </w:p>
    <w:p w14:paraId="330F3A55" w14:textId="77777777" w:rsidR="00401FEC" w:rsidRDefault="00401FEC" w:rsidP="009F49F1">
      <w:pPr>
        <w:pStyle w:val="ListParagraph"/>
        <w:spacing w:after="0" w:line="240" w:lineRule="auto"/>
        <w:ind w:left="2340"/>
        <w:jc w:val="both"/>
        <w:rPr>
          <w:rFonts w:ascii="Times New Roman" w:hAnsi="Times New Roman" w:cs="Times New Roman"/>
          <w:sz w:val="24"/>
          <w:szCs w:val="24"/>
        </w:rPr>
      </w:pPr>
    </w:p>
    <w:p w14:paraId="6229D13A" w14:textId="0372811D" w:rsidR="008F14E6" w:rsidRDefault="008F14E6" w:rsidP="008F14E6">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 a hearing date and time not more than </w:t>
      </w:r>
      <w:r w:rsidR="00AB4161">
        <w:rPr>
          <w:rFonts w:ascii="Times New Roman" w:hAnsi="Times New Roman" w:cs="Times New Roman"/>
          <w:sz w:val="24"/>
          <w:szCs w:val="24"/>
        </w:rPr>
        <w:t>15</w:t>
      </w:r>
      <w:r w:rsidR="00CD1F9E">
        <w:rPr>
          <w:rFonts w:ascii="Times New Roman" w:hAnsi="Times New Roman" w:cs="Times New Roman"/>
          <w:sz w:val="24"/>
          <w:szCs w:val="24"/>
        </w:rPr>
        <w:t xml:space="preserve"> </w:t>
      </w:r>
      <w:r>
        <w:rPr>
          <w:rFonts w:ascii="Times New Roman" w:hAnsi="Times New Roman" w:cs="Times New Roman"/>
          <w:sz w:val="24"/>
          <w:szCs w:val="24"/>
        </w:rPr>
        <w:t>days from the date of the notice, at which the investigation report will be presented</w:t>
      </w:r>
      <w:r w:rsidR="00631A43">
        <w:rPr>
          <w:rFonts w:ascii="Times New Roman" w:hAnsi="Times New Roman" w:cs="Times New Roman"/>
          <w:sz w:val="24"/>
          <w:szCs w:val="24"/>
        </w:rPr>
        <w:t xml:space="preserve"> by the investigator or </w:t>
      </w:r>
      <w:r w:rsidR="00F670EB">
        <w:rPr>
          <w:rFonts w:ascii="Times New Roman" w:hAnsi="Times New Roman" w:cs="Times New Roman"/>
          <w:sz w:val="24"/>
          <w:szCs w:val="24"/>
        </w:rPr>
        <w:t xml:space="preserve">a representative of the ad hoc committee </w:t>
      </w:r>
      <w:r w:rsidR="00A61776">
        <w:rPr>
          <w:rFonts w:ascii="Times New Roman" w:hAnsi="Times New Roman" w:cs="Times New Roman"/>
          <w:sz w:val="24"/>
          <w:szCs w:val="24"/>
        </w:rPr>
        <w:t>that</w:t>
      </w:r>
      <w:r w:rsidR="00F670EB">
        <w:rPr>
          <w:rFonts w:ascii="Times New Roman" w:hAnsi="Times New Roman" w:cs="Times New Roman"/>
          <w:sz w:val="24"/>
          <w:szCs w:val="24"/>
        </w:rPr>
        <w:t xml:space="preserve"> performs the investigation.</w:t>
      </w:r>
      <w:r>
        <w:rPr>
          <w:rFonts w:ascii="Times New Roman" w:hAnsi="Times New Roman" w:cs="Times New Roman"/>
          <w:sz w:val="24"/>
          <w:szCs w:val="24"/>
        </w:rPr>
        <w:t>; and</w:t>
      </w:r>
    </w:p>
    <w:p w14:paraId="02781F86" w14:textId="77777777" w:rsidR="00401FEC" w:rsidRPr="009F49F1" w:rsidRDefault="00401FEC" w:rsidP="009F49F1">
      <w:pPr>
        <w:spacing w:after="0" w:line="240" w:lineRule="auto"/>
        <w:jc w:val="both"/>
        <w:rPr>
          <w:rFonts w:ascii="Times New Roman" w:hAnsi="Times New Roman" w:cs="Times New Roman"/>
          <w:sz w:val="24"/>
          <w:szCs w:val="24"/>
        </w:rPr>
      </w:pPr>
    </w:p>
    <w:p w14:paraId="48AAEE7E" w14:textId="5ACFD6E0" w:rsidR="008F14E6" w:rsidRDefault="008F14E6" w:rsidP="008F14E6">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copy of the investigation report shall be included with such notice along with a statement declaring that the report shall be kept confidential and </w:t>
      </w:r>
      <w:r>
        <w:rPr>
          <w:rFonts w:ascii="Times New Roman" w:hAnsi="Times New Roman" w:cs="Times New Roman"/>
          <w:sz w:val="24"/>
          <w:szCs w:val="24"/>
        </w:rPr>
        <w:lastRenderedPageBreak/>
        <w:t xml:space="preserve">not disclosed to any other person except the </w:t>
      </w:r>
      <w:r w:rsidR="00515CE3">
        <w:rPr>
          <w:rFonts w:ascii="Times New Roman" w:eastAsia="Times New Roman" w:hAnsi="Times New Roman" w:cs="Times New Roman"/>
          <w:sz w:val="24"/>
          <w:szCs w:val="24"/>
        </w:rPr>
        <w:t xml:space="preserve">elected official </w:t>
      </w:r>
      <w:r w:rsidR="00A61776">
        <w:rPr>
          <w:rFonts w:ascii="Times New Roman" w:hAnsi="Times New Roman" w:cs="Times New Roman"/>
          <w:sz w:val="24"/>
          <w:szCs w:val="24"/>
        </w:rPr>
        <w:t xml:space="preserve">, </w:t>
      </w:r>
      <w:r w:rsidR="00012332">
        <w:rPr>
          <w:rFonts w:ascii="Times New Roman" w:hAnsi="Times New Roman" w:cs="Times New Roman"/>
          <w:sz w:val="24"/>
          <w:szCs w:val="24"/>
        </w:rPr>
        <w:t xml:space="preserve">or </w:t>
      </w:r>
      <w:r w:rsidR="00A61776">
        <w:rPr>
          <w:rFonts w:ascii="Times New Roman" w:hAnsi="Times New Roman" w:cs="Times New Roman"/>
          <w:sz w:val="24"/>
          <w:szCs w:val="24"/>
        </w:rPr>
        <w:t xml:space="preserve">his or her </w:t>
      </w:r>
      <w:r>
        <w:rPr>
          <w:rFonts w:ascii="Times New Roman" w:hAnsi="Times New Roman" w:cs="Times New Roman"/>
          <w:sz w:val="24"/>
          <w:szCs w:val="24"/>
        </w:rPr>
        <w:t>counsel or spokesperson.</w:t>
      </w:r>
    </w:p>
    <w:p w14:paraId="720411B7" w14:textId="77777777" w:rsidR="00401FEC" w:rsidRPr="009F49F1" w:rsidRDefault="00401FEC" w:rsidP="009F49F1">
      <w:pPr>
        <w:spacing w:after="0" w:line="240" w:lineRule="auto"/>
        <w:jc w:val="both"/>
        <w:rPr>
          <w:rFonts w:ascii="Times New Roman" w:hAnsi="Times New Roman" w:cs="Times New Roman"/>
          <w:sz w:val="24"/>
          <w:szCs w:val="24"/>
        </w:rPr>
      </w:pPr>
    </w:p>
    <w:p w14:paraId="32225D7A" w14:textId="77777777" w:rsidR="00401FEC" w:rsidRDefault="00401FEC" w:rsidP="009F49F1">
      <w:pPr>
        <w:pStyle w:val="ListParagraph"/>
        <w:spacing w:after="0" w:line="240" w:lineRule="auto"/>
        <w:ind w:left="1440"/>
        <w:jc w:val="both"/>
        <w:rPr>
          <w:rFonts w:ascii="Times New Roman" w:hAnsi="Times New Roman" w:cs="Times New Roman"/>
          <w:sz w:val="24"/>
          <w:szCs w:val="24"/>
        </w:rPr>
      </w:pPr>
    </w:p>
    <w:p w14:paraId="285356F9" w14:textId="391471AF" w:rsidR="008F14E6" w:rsidRDefault="008F14E6" w:rsidP="008F14E6">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hearing shall take place, with all </w:t>
      </w:r>
      <w:r w:rsidR="00976CC3">
        <w:rPr>
          <w:rFonts w:ascii="Times New Roman" w:hAnsi="Times New Roman" w:cs="Times New Roman"/>
          <w:sz w:val="24"/>
          <w:szCs w:val="24"/>
        </w:rPr>
        <w:t>Executive Committee M</w:t>
      </w:r>
      <w:r>
        <w:rPr>
          <w:rFonts w:ascii="Times New Roman" w:hAnsi="Times New Roman" w:cs="Times New Roman"/>
          <w:sz w:val="24"/>
          <w:szCs w:val="24"/>
        </w:rPr>
        <w:t xml:space="preserve">embers present, and shall be recorded.  The results of the investigation, if any, shall be presented to </w:t>
      </w:r>
      <w:r w:rsidR="00976CC3">
        <w:rPr>
          <w:rFonts w:ascii="Times New Roman" w:hAnsi="Times New Roman" w:cs="Times New Roman"/>
          <w:sz w:val="24"/>
          <w:szCs w:val="24"/>
        </w:rPr>
        <w:t>the Executive Committee</w:t>
      </w:r>
      <w:r>
        <w:rPr>
          <w:rFonts w:ascii="Times New Roman" w:hAnsi="Times New Roman" w:cs="Times New Roman"/>
          <w:sz w:val="24"/>
          <w:szCs w:val="24"/>
        </w:rPr>
        <w:t xml:space="preserve">.  Only the </w:t>
      </w:r>
      <w:r w:rsidR="00976CC3">
        <w:rPr>
          <w:rFonts w:ascii="Times New Roman" w:hAnsi="Times New Roman" w:cs="Times New Roman"/>
          <w:sz w:val="24"/>
          <w:szCs w:val="24"/>
        </w:rPr>
        <w:t>Executive Committee</w:t>
      </w:r>
      <w:r>
        <w:rPr>
          <w:rFonts w:ascii="Times New Roman" w:hAnsi="Times New Roman" w:cs="Times New Roman"/>
          <w:sz w:val="24"/>
          <w:szCs w:val="24"/>
        </w:rPr>
        <w:t>,</w:t>
      </w:r>
      <w:r w:rsidR="007F27EB">
        <w:rPr>
          <w:rFonts w:ascii="Times New Roman" w:hAnsi="Times New Roman" w:cs="Times New Roman"/>
          <w:sz w:val="24"/>
          <w:szCs w:val="24"/>
        </w:rPr>
        <w:t xml:space="preserve"> the</w:t>
      </w:r>
      <w:r>
        <w:rPr>
          <w:rFonts w:ascii="Times New Roman" w:hAnsi="Times New Roman" w:cs="Times New Roman"/>
          <w:sz w:val="24"/>
          <w:szCs w:val="24"/>
        </w:rPr>
        <w:t xml:space="preserve"> complainant, accused </w:t>
      </w:r>
      <w:r w:rsidR="00A743C4">
        <w:rPr>
          <w:rFonts w:ascii="Times New Roman" w:eastAsia="Times New Roman" w:hAnsi="Times New Roman" w:cs="Times New Roman"/>
          <w:sz w:val="24"/>
          <w:szCs w:val="24"/>
        </w:rPr>
        <w:t xml:space="preserve">elected official </w:t>
      </w:r>
      <w:r>
        <w:rPr>
          <w:rFonts w:ascii="Times New Roman" w:hAnsi="Times New Roman" w:cs="Times New Roman"/>
          <w:sz w:val="24"/>
          <w:szCs w:val="24"/>
        </w:rPr>
        <w:t>and his or her attorney or spokesperson shall be present during the hearing, provided that witnesses may be called into the hearing to testify.</w:t>
      </w:r>
    </w:p>
    <w:p w14:paraId="0A3B71A3" w14:textId="77777777" w:rsidR="00401FEC" w:rsidRPr="009F49F1" w:rsidRDefault="00401FEC" w:rsidP="009F49F1">
      <w:pPr>
        <w:spacing w:after="0" w:line="240" w:lineRule="auto"/>
        <w:jc w:val="both"/>
        <w:rPr>
          <w:rFonts w:ascii="Times New Roman" w:hAnsi="Times New Roman" w:cs="Times New Roman"/>
          <w:sz w:val="24"/>
          <w:szCs w:val="24"/>
        </w:rPr>
      </w:pPr>
    </w:p>
    <w:p w14:paraId="7ADEF4D7" w14:textId="7B1365C4" w:rsidR="008F14E6" w:rsidRDefault="008F14E6" w:rsidP="008F14E6">
      <w:pPr>
        <w:pStyle w:val="ListParagraph"/>
        <w:numPr>
          <w:ilvl w:val="1"/>
          <w:numId w:val="5"/>
        </w:numPr>
        <w:spacing w:after="0" w:line="240" w:lineRule="auto"/>
        <w:jc w:val="both"/>
        <w:rPr>
          <w:rFonts w:ascii="Times New Roman" w:hAnsi="Times New Roman" w:cs="Times New Roman"/>
          <w:sz w:val="24"/>
          <w:szCs w:val="24"/>
        </w:rPr>
      </w:pPr>
      <w:r w:rsidRPr="008F14E6">
        <w:rPr>
          <w:rFonts w:ascii="Times New Roman" w:hAnsi="Times New Roman" w:cs="Times New Roman"/>
          <w:sz w:val="24"/>
          <w:szCs w:val="24"/>
        </w:rPr>
        <w:t xml:space="preserve"> At the conclusion of the hearing, the </w:t>
      </w:r>
      <w:r w:rsidR="00A743C4">
        <w:rPr>
          <w:rFonts w:ascii="Times New Roman" w:eastAsia="Times New Roman" w:hAnsi="Times New Roman" w:cs="Times New Roman"/>
          <w:sz w:val="24"/>
          <w:szCs w:val="24"/>
        </w:rPr>
        <w:t xml:space="preserve">elected official </w:t>
      </w:r>
      <w:r w:rsidRPr="008F14E6">
        <w:rPr>
          <w:rFonts w:ascii="Times New Roman" w:hAnsi="Times New Roman" w:cs="Times New Roman"/>
          <w:sz w:val="24"/>
          <w:szCs w:val="24"/>
        </w:rPr>
        <w:t xml:space="preserve">accused of an ethical violation, and the complainant shall be excused from the executive session so 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may review the</w:t>
      </w:r>
      <w:r>
        <w:rPr>
          <w:rFonts w:ascii="Times New Roman" w:hAnsi="Times New Roman" w:cs="Times New Roman"/>
          <w:sz w:val="24"/>
          <w:szCs w:val="24"/>
        </w:rPr>
        <w:t xml:space="preserve"> </w:t>
      </w:r>
      <w:r w:rsidRPr="008F14E6">
        <w:rPr>
          <w:rFonts w:ascii="Times New Roman" w:hAnsi="Times New Roman" w:cs="Times New Roman"/>
          <w:sz w:val="24"/>
          <w:szCs w:val="24"/>
        </w:rPr>
        <w:t>evidence and consider a decision and sanction, if any.</w:t>
      </w:r>
    </w:p>
    <w:p w14:paraId="0BFD7B66" w14:textId="77777777" w:rsidR="00401FEC" w:rsidRPr="009F49F1" w:rsidRDefault="00401FEC" w:rsidP="009F49F1">
      <w:pPr>
        <w:spacing w:after="0" w:line="240" w:lineRule="auto"/>
        <w:jc w:val="both"/>
        <w:rPr>
          <w:rFonts w:ascii="Times New Roman" w:hAnsi="Times New Roman" w:cs="Times New Roman"/>
          <w:sz w:val="24"/>
          <w:szCs w:val="24"/>
        </w:rPr>
      </w:pPr>
    </w:p>
    <w:p w14:paraId="56716A4B" w14:textId="1016122C" w:rsidR="008F14E6" w:rsidRDefault="008F14E6" w:rsidP="008F14E6">
      <w:pPr>
        <w:pStyle w:val="ListParagraph"/>
        <w:numPr>
          <w:ilvl w:val="1"/>
          <w:numId w:val="5"/>
        </w:numPr>
        <w:spacing w:after="0" w:line="240" w:lineRule="auto"/>
        <w:jc w:val="both"/>
        <w:rPr>
          <w:rFonts w:ascii="Times New Roman" w:hAnsi="Times New Roman" w:cs="Times New Roman"/>
          <w:sz w:val="24"/>
          <w:szCs w:val="24"/>
        </w:rPr>
      </w:pPr>
      <w:r w:rsidRPr="008F14E6">
        <w:rPr>
          <w:rFonts w:ascii="Times New Roman" w:hAnsi="Times New Roman" w:cs="Times New Roman"/>
          <w:sz w:val="24"/>
          <w:szCs w:val="24"/>
        </w:rPr>
        <w:t xml:space="preserve">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shall decide in open session, by recorded vote, whether an ethical violation under this </w:t>
      </w:r>
      <w:r w:rsidR="003646A2">
        <w:rPr>
          <w:rFonts w:ascii="Times New Roman" w:hAnsi="Times New Roman" w:cs="Times New Roman"/>
          <w:sz w:val="24"/>
          <w:szCs w:val="24"/>
        </w:rPr>
        <w:t>policy</w:t>
      </w:r>
      <w:r w:rsidRPr="008F14E6">
        <w:rPr>
          <w:rFonts w:ascii="Times New Roman" w:hAnsi="Times New Roman" w:cs="Times New Roman"/>
          <w:sz w:val="24"/>
          <w:szCs w:val="24"/>
        </w:rPr>
        <w:t xml:space="preserve"> has occurred. Said decision shall be made by a majority vote. If 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decides that an ethical violation has occurred, 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shall then decide, by motion, an appropriate sanction, if any, to impose on the </w:t>
      </w:r>
      <w:r w:rsidR="00A743C4">
        <w:rPr>
          <w:rFonts w:ascii="Times New Roman" w:eastAsia="Times New Roman" w:hAnsi="Times New Roman" w:cs="Times New Roman"/>
          <w:sz w:val="24"/>
          <w:szCs w:val="24"/>
        </w:rPr>
        <w:t xml:space="preserve">elected official </w:t>
      </w:r>
      <w:r w:rsidRPr="008F14E6">
        <w:rPr>
          <w:rFonts w:ascii="Times New Roman" w:hAnsi="Times New Roman" w:cs="Times New Roman"/>
          <w:sz w:val="24"/>
          <w:szCs w:val="24"/>
        </w:rPr>
        <w:t>who</w:t>
      </w:r>
      <w:r>
        <w:rPr>
          <w:rFonts w:ascii="Times New Roman" w:hAnsi="Times New Roman" w:cs="Times New Roman"/>
          <w:sz w:val="24"/>
          <w:szCs w:val="24"/>
        </w:rPr>
        <w:t xml:space="preserve"> </w:t>
      </w:r>
      <w:r w:rsidRPr="008F14E6">
        <w:rPr>
          <w:rFonts w:ascii="Times New Roman" w:hAnsi="Times New Roman" w:cs="Times New Roman"/>
          <w:sz w:val="24"/>
          <w:szCs w:val="24"/>
        </w:rPr>
        <w:t>engaged in unethical conduct.</w:t>
      </w:r>
    </w:p>
    <w:p w14:paraId="635F56AB" w14:textId="77777777" w:rsidR="00401FEC" w:rsidRPr="009F49F1" w:rsidRDefault="00401FEC" w:rsidP="009F49F1">
      <w:pPr>
        <w:spacing w:after="0" w:line="240" w:lineRule="auto"/>
        <w:jc w:val="both"/>
        <w:rPr>
          <w:rFonts w:ascii="Times New Roman" w:hAnsi="Times New Roman" w:cs="Times New Roman"/>
          <w:sz w:val="24"/>
          <w:szCs w:val="24"/>
        </w:rPr>
      </w:pPr>
    </w:p>
    <w:p w14:paraId="4F9CDC3E" w14:textId="2A98ADC1" w:rsidR="008F14E6" w:rsidRPr="009F49F1" w:rsidRDefault="008F14E6" w:rsidP="009F49F1">
      <w:pPr>
        <w:pStyle w:val="ListParagraph"/>
        <w:numPr>
          <w:ilvl w:val="1"/>
          <w:numId w:val="5"/>
        </w:numPr>
        <w:spacing w:after="0" w:line="240" w:lineRule="auto"/>
        <w:jc w:val="both"/>
        <w:rPr>
          <w:rFonts w:ascii="Times New Roman" w:hAnsi="Times New Roman" w:cs="Times New Roman"/>
          <w:sz w:val="24"/>
          <w:szCs w:val="24"/>
        </w:rPr>
      </w:pPr>
      <w:r w:rsidRPr="008F14E6">
        <w:rPr>
          <w:rFonts w:ascii="Times New Roman" w:hAnsi="Times New Roman" w:cs="Times New Roman"/>
          <w:sz w:val="24"/>
          <w:szCs w:val="24"/>
        </w:rPr>
        <w:t xml:space="preserve">The </w:t>
      </w:r>
      <w:r w:rsidR="00A743C4">
        <w:rPr>
          <w:rFonts w:ascii="Times New Roman" w:eastAsia="Times New Roman" w:hAnsi="Times New Roman" w:cs="Times New Roman"/>
          <w:sz w:val="24"/>
          <w:szCs w:val="24"/>
        </w:rPr>
        <w:t xml:space="preserve">elected official </w:t>
      </w:r>
      <w:r w:rsidRPr="008F14E6">
        <w:rPr>
          <w:rFonts w:ascii="Times New Roman" w:hAnsi="Times New Roman" w:cs="Times New Roman"/>
          <w:sz w:val="24"/>
          <w:szCs w:val="24"/>
        </w:rPr>
        <w:t xml:space="preserve">against whom an allegation of unethical or improper conduct is made shall not participate in the review of the allegation by 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consideration by the </w:t>
      </w:r>
      <w:r w:rsidR="003646A2">
        <w:rPr>
          <w:rFonts w:ascii="Times New Roman" w:hAnsi="Times New Roman" w:cs="Times New Roman"/>
          <w:sz w:val="24"/>
          <w:szCs w:val="24"/>
        </w:rPr>
        <w:t>Executive Committee</w:t>
      </w:r>
      <w:r w:rsidRPr="008F14E6">
        <w:rPr>
          <w:rFonts w:ascii="Times New Roman" w:hAnsi="Times New Roman" w:cs="Times New Roman"/>
          <w:sz w:val="24"/>
          <w:szCs w:val="24"/>
        </w:rPr>
        <w:t xml:space="preserve"> of whether unethical conduct occurred and appropriate sanction for such conduct, or voting in</w:t>
      </w:r>
      <w:r>
        <w:rPr>
          <w:rFonts w:ascii="Times New Roman" w:hAnsi="Times New Roman" w:cs="Times New Roman"/>
          <w:sz w:val="24"/>
          <w:szCs w:val="24"/>
        </w:rPr>
        <w:t xml:space="preserve"> </w:t>
      </w:r>
      <w:r w:rsidRPr="008F14E6">
        <w:rPr>
          <w:rFonts w:ascii="Times New Roman" w:hAnsi="Times New Roman" w:cs="Times New Roman"/>
          <w:sz w:val="24"/>
          <w:szCs w:val="24"/>
        </w:rPr>
        <w:t>open session on whether an ethical violation occurred and on an appropriate sanction.</w:t>
      </w:r>
    </w:p>
    <w:p w14:paraId="5AE87BC0"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23E04E11" w14:textId="542B6DC3" w:rsidR="00FE6D40" w:rsidRPr="00E14A69" w:rsidRDefault="00CF32A7" w:rsidP="00FE6D40">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Sanctions.</w:t>
      </w:r>
      <w:r w:rsidR="008760E3">
        <w:rPr>
          <w:rFonts w:ascii="Times New Roman" w:eastAsia="Times New Roman" w:hAnsi="Times New Roman" w:cs="Times New Roman"/>
          <w:sz w:val="24"/>
          <w:szCs w:val="24"/>
        </w:rPr>
        <w:t xml:space="preserve"> </w:t>
      </w:r>
      <w:r w:rsidR="001E48CD">
        <w:rPr>
          <w:rFonts w:ascii="Times New Roman" w:eastAsia="Times New Roman" w:hAnsi="Times New Roman" w:cs="Times New Roman"/>
          <w:sz w:val="24"/>
          <w:szCs w:val="24"/>
        </w:rPr>
        <w:t>T</w:t>
      </w:r>
      <w:r w:rsidR="00FE6D40" w:rsidRPr="00E14A69">
        <w:rPr>
          <w:rFonts w:ascii="Times New Roman" w:eastAsia="Times New Roman" w:hAnsi="Times New Roman" w:cs="Times New Roman"/>
          <w:sz w:val="24"/>
          <w:szCs w:val="24"/>
        </w:rPr>
        <w:t>he Executive Committee may issue</w:t>
      </w:r>
      <w:r w:rsidR="00FE6D40">
        <w:rPr>
          <w:rFonts w:ascii="Times New Roman" w:eastAsia="Times New Roman" w:hAnsi="Times New Roman" w:cs="Times New Roman"/>
          <w:sz w:val="24"/>
          <w:szCs w:val="24"/>
        </w:rPr>
        <w:t xml:space="preserve"> </w:t>
      </w:r>
      <w:r w:rsidR="001E48CD">
        <w:rPr>
          <w:rFonts w:ascii="Times New Roman" w:eastAsia="Times New Roman" w:hAnsi="Times New Roman" w:cs="Times New Roman"/>
          <w:sz w:val="24"/>
          <w:szCs w:val="24"/>
        </w:rPr>
        <w:t>one or more</w:t>
      </w:r>
      <w:r w:rsidR="00FE6D40">
        <w:rPr>
          <w:rFonts w:ascii="Times New Roman" w:eastAsia="Times New Roman" w:hAnsi="Times New Roman" w:cs="Times New Roman"/>
          <w:sz w:val="24"/>
          <w:szCs w:val="24"/>
        </w:rPr>
        <w:t xml:space="preserve"> of</w:t>
      </w:r>
      <w:r w:rsidR="00FE6D40" w:rsidRPr="00E14A69">
        <w:rPr>
          <w:rFonts w:ascii="Times New Roman" w:eastAsia="Times New Roman" w:hAnsi="Times New Roman" w:cs="Times New Roman"/>
          <w:sz w:val="24"/>
          <w:szCs w:val="24"/>
        </w:rPr>
        <w:t xml:space="preserve"> the following </w:t>
      </w:r>
      <w:r w:rsidR="00485917">
        <w:rPr>
          <w:rFonts w:ascii="Times New Roman" w:eastAsia="Times New Roman" w:hAnsi="Times New Roman" w:cs="Times New Roman"/>
          <w:sz w:val="24"/>
          <w:szCs w:val="24"/>
        </w:rPr>
        <w:t>s</w:t>
      </w:r>
      <w:r w:rsidR="00FE6D40" w:rsidRPr="00E14A69">
        <w:rPr>
          <w:rFonts w:ascii="Times New Roman" w:eastAsia="Times New Roman" w:hAnsi="Times New Roman" w:cs="Times New Roman"/>
          <w:sz w:val="24"/>
          <w:szCs w:val="24"/>
        </w:rPr>
        <w:t xml:space="preserve">anctions for violations of this Policy: </w:t>
      </w:r>
    </w:p>
    <w:p w14:paraId="6F1FA96E" w14:textId="77777777" w:rsidR="00FE6D40" w:rsidRPr="00E14A69" w:rsidRDefault="00FE6D40" w:rsidP="00FE6D40">
      <w:pPr>
        <w:pStyle w:val="ListParagraph"/>
        <w:spacing w:after="0" w:line="240" w:lineRule="auto"/>
        <w:jc w:val="both"/>
        <w:rPr>
          <w:rFonts w:ascii="Times New Roman" w:eastAsia="Times New Roman" w:hAnsi="Times New Roman" w:cs="Times New Roman"/>
          <w:sz w:val="24"/>
          <w:szCs w:val="24"/>
        </w:rPr>
      </w:pPr>
    </w:p>
    <w:p w14:paraId="2CB3D733" w14:textId="3E4E8DCB" w:rsidR="00FE6D40" w:rsidRPr="00E14A69" w:rsidRDefault="00FE6D40" w:rsidP="00FE6D40">
      <w:pPr>
        <w:pStyle w:val="ListParagraph"/>
        <w:numPr>
          <w:ilvl w:val="1"/>
          <w:numId w:val="5"/>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Formal public statement of disapproval of the </w:t>
      </w:r>
      <w:r w:rsidR="0042729B">
        <w:rPr>
          <w:rFonts w:ascii="Times New Roman" w:eastAsia="Times New Roman" w:hAnsi="Times New Roman" w:cs="Times New Roman"/>
          <w:sz w:val="24"/>
          <w:szCs w:val="24"/>
        </w:rPr>
        <w:t>elected official.</w:t>
      </w:r>
      <w:r w:rsidRPr="00E1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4A69">
        <w:rPr>
          <w:rFonts w:ascii="Times New Roman" w:eastAsia="Times New Roman" w:hAnsi="Times New Roman" w:cs="Times New Roman"/>
          <w:sz w:val="24"/>
          <w:szCs w:val="24"/>
        </w:rPr>
        <w:t>Such formal public statement may be given by video, published letter or by other means to address Tribal Members;</w:t>
      </w:r>
    </w:p>
    <w:p w14:paraId="0A538B49" w14:textId="77777777" w:rsidR="00FE6D40" w:rsidRPr="00E14A69" w:rsidRDefault="00FE6D40" w:rsidP="00FE6D40">
      <w:pPr>
        <w:pStyle w:val="ListParagraph"/>
        <w:spacing w:after="0" w:line="240" w:lineRule="auto"/>
        <w:ind w:left="1440"/>
        <w:jc w:val="both"/>
        <w:rPr>
          <w:rFonts w:ascii="Times New Roman" w:eastAsia="Times New Roman" w:hAnsi="Times New Roman" w:cs="Times New Roman"/>
          <w:sz w:val="24"/>
          <w:szCs w:val="24"/>
        </w:rPr>
      </w:pPr>
    </w:p>
    <w:p w14:paraId="778C7482" w14:textId="77777777" w:rsidR="00D613A2" w:rsidRDefault="00D613A2" w:rsidP="00D613A2">
      <w:pPr>
        <w:pStyle w:val="ListParagraph"/>
        <w:numPr>
          <w:ilvl w:val="1"/>
          <w:numId w:val="5"/>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Verbal reprimand issued by the Executive Committee;</w:t>
      </w:r>
    </w:p>
    <w:p w14:paraId="45155A8C" w14:textId="77777777" w:rsidR="00D613A2" w:rsidRPr="00100DE8" w:rsidRDefault="00D613A2" w:rsidP="00100DE8">
      <w:pPr>
        <w:spacing w:after="0" w:line="240" w:lineRule="auto"/>
        <w:jc w:val="both"/>
        <w:rPr>
          <w:rFonts w:ascii="Times New Roman" w:eastAsia="Times New Roman" w:hAnsi="Times New Roman" w:cs="Times New Roman"/>
          <w:sz w:val="24"/>
          <w:szCs w:val="24"/>
        </w:rPr>
      </w:pPr>
    </w:p>
    <w:p w14:paraId="42131522" w14:textId="77777777" w:rsidR="00FE6D40" w:rsidRPr="00E14A69" w:rsidRDefault="00FE6D40" w:rsidP="00FE6D40">
      <w:pPr>
        <w:pStyle w:val="ListParagraph"/>
        <w:numPr>
          <w:ilvl w:val="1"/>
          <w:numId w:val="5"/>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Written reprimand issued by the Executive Committee;</w:t>
      </w:r>
    </w:p>
    <w:p w14:paraId="711E9A3B"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7DEB2D11"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422CD69E" w14:textId="77777777" w:rsidR="00FE6D40" w:rsidRPr="00E14A69" w:rsidRDefault="00FE6D40" w:rsidP="00FE6D40">
      <w:pPr>
        <w:pStyle w:val="ListParagraph"/>
        <w:numPr>
          <w:ilvl w:val="1"/>
          <w:numId w:val="5"/>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Restitution, including reasonable investigative costs;</w:t>
      </w:r>
      <w:r>
        <w:rPr>
          <w:rFonts w:ascii="Times New Roman" w:eastAsia="Times New Roman" w:hAnsi="Times New Roman" w:cs="Times New Roman"/>
          <w:sz w:val="24"/>
          <w:szCs w:val="24"/>
        </w:rPr>
        <w:t xml:space="preserve"> or</w:t>
      </w:r>
    </w:p>
    <w:p w14:paraId="4D324589"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1CA28651" w14:textId="171CA9E7" w:rsidR="00FE6D40" w:rsidRPr="00E14A69" w:rsidRDefault="00FE6D40" w:rsidP="00FE6D40">
      <w:pPr>
        <w:pStyle w:val="ListParagraph"/>
        <w:numPr>
          <w:ilvl w:val="1"/>
          <w:numId w:val="5"/>
        </w:num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Referral to law enforcement</w:t>
      </w:r>
      <w:r w:rsidR="00EF3DC3">
        <w:rPr>
          <w:rFonts w:ascii="Times New Roman" w:eastAsia="Times New Roman" w:hAnsi="Times New Roman" w:cs="Times New Roman"/>
          <w:sz w:val="24"/>
          <w:szCs w:val="24"/>
        </w:rPr>
        <w:t>, which shall be mandatory where the investigation finds misconduct under this policy rises to the level of criminal conduct</w:t>
      </w:r>
      <w:r>
        <w:rPr>
          <w:rFonts w:ascii="Times New Roman" w:eastAsia="Times New Roman" w:hAnsi="Times New Roman" w:cs="Times New Roman"/>
          <w:sz w:val="24"/>
          <w:szCs w:val="24"/>
        </w:rPr>
        <w:t>.</w:t>
      </w:r>
      <w:r w:rsidR="00FD33BC">
        <w:rPr>
          <w:rFonts w:ascii="Times New Roman" w:eastAsia="Times New Roman" w:hAnsi="Times New Roman" w:cs="Times New Roman"/>
          <w:sz w:val="24"/>
          <w:szCs w:val="24"/>
        </w:rPr>
        <w:t xml:space="preserve"> </w:t>
      </w:r>
    </w:p>
    <w:p w14:paraId="22079A55"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668828E7" w14:textId="10EB40D2" w:rsidR="00FD33BC" w:rsidRPr="00100DE8" w:rsidRDefault="00FE6D40" w:rsidP="00100DE8">
      <w:pPr>
        <w:pStyle w:val="ListParagrap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The decision of the Executive Committee shall be final.</w:t>
      </w:r>
    </w:p>
    <w:p w14:paraId="6DCDE61A" w14:textId="77777777" w:rsidR="00FE6D40" w:rsidRDefault="00FE6D40" w:rsidP="00FE6D40">
      <w:pPr>
        <w:spacing w:after="0" w:line="240" w:lineRule="auto"/>
        <w:jc w:val="both"/>
        <w:rPr>
          <w:rFonts w:ascii="Times New Roman" w:eastAsia="Times New Roman" w:hAnsi="Times New Roman" w:cs="Times New Roman"/>
          <w:sz w:val="24"/>
          <w:szCs w:val="24"/>
        </w:rPr>
      </w:pPr>
    </w:p>
    <w:p w14:paraId="16F1F207" w14:textId="77777777" w:rsidR="00100DE8" w:rsidRDefault="00BB79D2" w:rsidP="00FE6D40">
      <w:pPr>
        <w:spacing w:after="0" w:line="240" w:lineRule="auto"/>
        <w:jc w:val="both"/>
        <w:rPr>
          <w:rFonts w:ascii="Times New Roman" w:eastAsia="Times New Roman" w:hAnsi="Times New Roman" w:cs="Times New Roman"/>
          <w:sz w:val="24"/>
          <w:szCs w:val="24"/>
        </w:rPr>
      </w:pPr>
      <w:r w:rsidRPr="009F49F1">
        <w:rPr>
          <w:rFonts w:ascii="Times New Roman" w:eastAsia="Times New Roman" w:hAnsi="Times New Roman" w:cs="Times New Roman"/>
          <w:b/>
          <w:bCs/>
          <w:sz w:val="24"/>
          <w:szCs w:val="24"/>
        </w:rPr>
        <w:t>Section 1</w:t>
      </w:r>
      <w:r w:rsidR="007A2A0C">
        <w:rPr>
          <w:rFonts w:ascii="Times New Roman" w:eastAsia="Times New Roman" w:hAnsi="Times New Roman" w:cs="Times New Roman"/>
          <w:b/>
          <w:bCs/>
          <w:sz w:val="24"/>
          <w:szCs w:val="24"/>
        </w:rPr>
        <w:t>2</w:t>
      </w:r>
      <w:r w:rsidRPr="009F49F1">
        <w:rPr>
          <w:rFonts w:ascii="Times New Roman" w:eastAsia="Times New Roman" w:hAnsi="Times New Roman" w:cs="Times New Roman"/>
          <w:b/>
          <w:bCs/>
          <w:sz w:val="24"/>
          <w:szCs w:val="24"/>
        </w:rPr>
        <w:t>:</w:t>
      </w:r>
      <w:r w:rsidRPr="009F49F1">
        <w:rPr>
          <w:rFonts w:ascii="Times New Roman" w:eastAsia="Times New Roman" w:hAnsi="Times New Roman" w:cs="Times New Roman"/>
          <w:b/>
          <w:bCs/>
          <w:sz w:val="24"/>
          <w:szCs w:val="24"/>
        </w:rPr>
        <w:tab/>
      </w:r>
      <w:r w:rsidRPr="009F49F1">
        <w:rPr>
          <w:rFonts w:ascii="Times New Roman" w:eastAsia="Times New Roman" w:hAnsi="Times New Roman" w:cs="Times New Roman"/>
          <w:b/>
          <w:bCs/>
          <w:sz w:val="24"/>
          <w:szCs w:val="24"/>
          <w:u w:val="single"/>
        </w:rPr>
        <w:t>Removal</w:t>
      </w:r>
      <w:r w:rsidRPr="00B219E3">
        <w:rPr>
          <w:rFonts w:ascii="Times New Roman" w:eastAsia="Times New Roman" w:hAnsi="Times New Roman" w:cs="Times New Roman"/>
          <w:sz w:val="24"/>
          <w:szCs w:val="24"/>
        </w:rPr>
        <w:t xml:space="preserve">  </w:t>
      </w:r>
    </w:p>
    <w:p w14:paraId="2D6F197F" w14:textId="77777777" w:rsidR="00100DE8" w:rsidRDefault="00100DE8" w:rsidP="00FE6D40">
      <w:pPr>
        <w:spacing w:after="0" w:line="240" w:lineRule="auto"/>
        <w:jc w:val="both"/>
        <w:rPr>
          <w:rFonts w:ascii="Times New Roman" w:eastAsia="Times New Roman" w:hAnsi="Times New Roman" w:cs="Times New Roman"/>
          <w:sz w:val="24"/>
          <w:szCs w:val="24"/>
        </w:rPr>
      </w:pPr>
    </w:p>
    <w:p w14:paraId="24E1CC43" w14:textId="5ADEB914" w:rsidR="00BB79D2" w:rsidRDefault="00BB79D2" w:rsidP="00FE6D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Removal </w:t>
      </w:r>
      <w:r w:rsidR="00B219E3">
        <w:rPr>
          <w:rFonts w:ascii="Times New Roman" w:eastAsia="Times New Roman" w:hAnsi="Times New Roman" w:cs="Times New Roman"/>
          <w:sz w:val="24"/>
          <w:szCs w:val="24"/>
        </w:rPr>
        <w:t xml:space="preserve">from office </w:t>
      </w:r>
      <w:r>
        <w:rPr>
          <w:rFonts w:ascii="Times New Roman" w:eastAsia="Times New Roman" w:hAnsi="Times New Roman" w:cs="Times New Roman"/>
          <w:sz w:val="24"/>
          <w:szCs w:val="24"/>
        </w:rPr>
        <w:t>of a</w:t>
      </w:r>
      <w:r w:rsidR="004E5546">
        <w:rPr>
          <w:rFonts w:ascii="Times New Roman" w:eastAsia="Times New Roman" w:hAnsi="Times New Roman" w:cs="Times New Roman"/>
          <w:sz w:val="24"/>
          <w:szCs w:val="24"/>
        </w:rPr>
        <w:t>n Elected Official</w:t>
      </w:r>
      <w:r w:rsidR="00100DE8">
        <w:rPr>
          <w:rFonts w:ascii="Times New Roman" w:eastAsia="Times New Roman" w:hAnsi="Times New Roman" w:cs="Times New Roman"/>
          <w:sz w:val="24"/>
          <w:szCs w:val="24"/>
        </w:rPr>
        <w:t xml:space="preserve"> </w:t>
      </w:r>
      <w:r w:rsidR="003A2DE7">
        <w:rPr>
          <w:rFonts w:ascii="Times New Roman" w:eastAsia="Times New Roman" w:hAnsi="Times New Roman" w:cs="Times New Roman"/>
          <w:sz w:val="24"/>
          <w:szCs w:val="24"/>
        </w:rPr>
        <w:t xml:space="preserve">may also be a sanction for violations of this </w:t>
      </w:r>
      <w:r w:rsidR="00FC7BEE">
        <w:rPr>
          <w:rFonts w:ascii="Times New Roman" w:eastAsia="Times New Roman" w:hAnsi="Times New Roman" w:cs="Times New Roman"/>
          <w:sz w:val="24"/>
          <w:szCs w:val="24"/>
        </w:rPr>
        <w:t xml:space="preserve">policy, but it </w:t>
      </w:r>
      <w:r>
        <w:rPr>
          <w:rFonts w:ascii="Times New Roman" w:eastAsia="Times New Roman" w:hAnsi="Times New Roman" w:cs="Times New Roman"/>
          <w:sz w:val="24"/>
          <w:szCs w:val="24"/>
        </w:rPr>
        <w:t xml:space="preserve">can only be done through the process </w:t>
      </w:r>
      <w:r w:rsidR="00B448AF">
        <w:rPr>
          <w:rFonts w:ascii="Times New Roman" w:eastAsia="Times New Roman" w:hAnsi="Times New Roman" w:cs="Times New Roman"/>
          <w:sz w:val="24"/>
          <w:szCs w:val="24"/>
        </w:rPr>
        <w:t>outlined by the ITKN Constitution</w:t>
      </w:r>
      <w:r w:rsidR="00B219E3">
        <w:rPr>
          <w:rFonts w:ascii="Times New Roman" w:eastAsia="Times New Roman" w:hAnsi="Times New Roman" w:cs="Times New Roman"/>
          <w:sz w:val="24"/>
          <w:szCs w:val="24"/>
        </w:rPr>
        <w:t>.</w:t>
      </w:r>
    </w:p>
    <w:p w14:paraId="0C3BB92C" w14:textId="77777777" w:rsidR="00B448AF" w:rsidRDefault="00B448AF" w:rsidP="00FE6D40">
      <w:pPr>
        <w:spacing w:after="0" w:line="240" w:lineRule="auto"/>
        <w:jc w:val="both"/>
        <w:rPr>
          <w:rFonts w:ascii="Times New Roman" w:eastAsia="Times New Roman" w:hAnsi="Times New Roman" w:cs="Times New Roman"/>
          <w:sz w:val="24"/>
          <w:szCs w:val="24"/>
        </w:rPr>
      </w:pPr>
    </w:p>
    <w:p w14:paraId="0F015BF9" w14:textId="4194CD89" w:rsidR="00FE6D40" w:rsidRPr="00E14A69" w:rsidRDefault="00FE6D40" w:rsidP="00FE6D40">
      <w:p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b/>
          <w:bCs/>
          <w:sz w:val="24"/>
          <w:szCs w:val="24"/>
        </w:rPr>
        <w:t>Section 1</w:t>
      </w:r>
      <w:r w:rsidR="00E11F63">
        <w:rPr>
          <w:rFonts w:ascii="Times New Roman" w:eastAsia="Times New Roman" w:hAnsi="Times New Roman" w:cs="Times New Roman"/>
          <w:b/>
          <w:bCs/>
          <w:sz w:val="24"/>
          <w:szCs w:val="24"/>
        </w:rPr>
        <w:t>3</w:t>
      </w:r>
      <w:r w:rsidRPr="00E14A6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E14A69">
        <w:rPr>
          <w:rFonts w:ascii="Times New Roman" w:eastAsia="Times New Roman" w:hAnsi="Times New Roman" w:cs="Times New Roman"/>
          <w:b/>
          <w:bCs/>
          <w:sz w:val="24"/>
          <w:szCs w:val="24"/>
          <w:u w:val="single"/>
        </w:rPr>
        <w:t>Severability</w:t>
      </w:r>
    </w:p>
    <w:p w14:paraId="423221EB"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184C12A2" w14:textId="3716D96C" w:rsidR="00FE6D40" w:rsidRPr="00E14A69" w:rsidRDefault="00FE6D40" w:rsidP="00FE6D40">
      <w:pPr>
        <w:spacing w:after="0" w:line="240" w:lineRule="auto"/>
        <w:jc w:val="both"/>
        <w:rPr>
          <w:rFonts w:ascii="Times New Roman" w:eastAsia="Times New Roman" w:hAnsi="Times New Roman" w:cs="Times New Roman"/>
          <w:sz w:val="24"/>
          <w:szCs w:val="24"/>
        </w:rPr>
      </w:pPr>
      <w:r w:rsidRPr="00E14A69">
        <w:rPr>
          <w:rFonts w:ascii="Times New Roman" w:eastAsia="Times New Roman" w:hAnsi="Times New Roman" w:cs="Times New Roman"/>
          <w:sz w:val="24"/>
          <w:szCs w:val="24"/>
        </w:rPr>
        <w:t xml:space="preserve">If any provision of this Policy is found to be invalid under applicable law, that provision shall be severed from this </w:t>
      </w:r>
      <w:r w:rsidR="009D5CF5">
        <w:rPr>
          <w:rFonts w:ascii="Times New Roman" w:eastAsia="Times New Roman" w:hAnsi="Times New Roman" w:cs="Times New Roman"/>
          <w:sz w:val="24"/>
          <w:szCs w:val="24"/>
        </w:rPr>
        <w:t>policy</w:t>
      </w:r>
      <w:r w:rsidR="005F7B01">
        <w:rPr>
          <w:rFonts w:ascii="Times New Roman" w:eastAsia="Times New Roman" w:hAnsi="Times New Roman" w:cs="Times New Roman"/>
          <w:sz w:val="24"/>
          <w:szCs w:val="24"/>
        </w:rPr>
        <w:t xml:space="preserve"> </w:t>
      </w:r>
      <w:r w:rsidRPr="00E14A69">
        <w:rPr>
          <w:rFonts w:ascii="Times New Roman" w:eastAsia="Times New Roman" w:hAnsi="Times New Roman" w:cs="Times New Roman"/>
          <w:sz w:val="24"/>
          <w:szCs w:val="24"/>
        </w:rPr>
        <w:t>and the remainder of the Policy shall remain in full force and effect.</w:t>
      </w:r>
    </w:p>
    <w:p w14:paraId="397397A9" w14:textId="77777777" w:rsidR="00FE6D40" w:rsidRPr="00E14A69" w:rsidRDefault="00FE6D40" w:rsidP="00FE6D40">
      <w:pPr>
        <w:spacing w:after="0" w:line="240" w:lineRule="auto"/>
        <w:jc w:val="both"/>
        <w:rPr>
          <w:rFonts w:ascii="Times New Roman" w:eastAsia="Times New Roman" w:hAnsi="Times New Roman" w:cs="Times New Roman"/>
          <w:sz w:val="24"/>
          <w:szCs w:val="24"/>
        </w:rPr>
      </w:pPr>
    </w:p>
    <w:p w14:paraId="228DFAD3" w14:textId="049DD704" w:rsidR="00FE6D40" w:rsidRPr="00E14A69" w:rsidRDefault="00FE6D40" w:rsidP="00FE6D40">
      <w:pPr>
        <w:spacing w:after="0" w:line="240" w:lineRule="auto"/>
        <w:jc w:val="both"/>
        <w:rPr>
          <w:rFonts w:ascii="Times New Roman" w:eastAsia="Times New Roman" w:hAnsi="Times New Roman" w:cs="Times New Roman"/>
          <w:b/>
          <w:bCs/>
          <w:sz w:val="24"/>
          <w:szCs w:val="24"/>
          <w:u w:val="single"/>
        </w:rPr>
      </w:pPr>
      <w:r w:rsidRPr="00E14A69">
        <w:rPr>
          <w:rFonts w:ascii="Times New Roman" w:eastAsia="Times New Roman" w:hAnsi="Times New Roman" w:cs="Times New Roman"/>
          <w:b/>
          <w:bCs/>
          <w:sz w:val="24"/>
          <w:szCs w:val="24"/>
        </w:rPr>
        <w:t>Section 1</w:t>
      </w:r>
      <w:r w:rsidR="00E11F63">
        <w:rPr>
          <w:rFonts w:ascii="Times New Roman" w:eastAsia="Times New Roman" w:hAnsi="Times New Roman" w:cs="Times New Roman"/>
          <w:b/>
          <w:bCs/>
          <w:sz w:val="24"/>
          <w:szCs w:val="24"/>
        </w:rPr>
        <w:t>4</w:t>
      </w:r>
      <w:r w:rsidRPr="00E14A69">
        <w:rPr>
          <w:rFonts w:ascii="Times New Roman" w:eastAsia="Times New Roman" w:hAnsi="Times New Roman" w:cs="Times New Roman"/>
          <w:b/>
          <w:bCs/>
          <w:sz w:val="24"/>
          <w:szCs w:val="24"/>
        </w:rPr>
        <w:t>:</w:t>
      </w:r>
      <w:r w:rsidRPr="00E14A69">
        <w:rPr>
          <w:rFonts w:ascii="Times New Roman" w:eastAsia="Times New Roman" w:hAnsi="Times New Roman" w:cs="Times New Roman"/>
          <w:b/>
          <w:bCs/>
          <w:sz w:val="24"/>
          <w:szCs w:val="24"/>
          <w:u w:val="single"/>
        </w:rPr>
        <w:t xml:space="preserve"> Effective Date</w:t>
      </w:r>
    </w:p>
    <w:p w14:paraId="3BDC2E9E" w14:textId="77777777" w:rsidR="00FE6D40" w:rsidRPr="00E14A69" w:rsidRDefault="00FE6D40" w:rsidP="00FE6D40">
      <w:pPr>
        <w:spacing w:after="0" w:line="240" w:lineRule="auto"/>
        <w:jc w:val="both"/>
        <w:rPr>
          <w:rFonts w:ascii="Times New Roman" w:eastAsia="Times New Roman" w:hAnsi="Times New Roman" w:cs="Times New Roman"/>
          <w:sz w:val="24"/>
          <w:szCs w:val="24"/>
          <w:u w:val="single"/>
        </w:rPr>
      </w:pPr>
    </w:p>
    <w:p w14:paraId="1EA294A2" w14:textId="19EBF93D" w:rsidR="00FE6D40" w:rsidRDefault="00FE6D40" w:rsidP="00FE6D40">
      <w:r w:rsidRPr="00E14A69">
        <w:rPr>
          <w:rFonts w:ascii="Times New Roman" w:eastAsia="Times New Roman" w:hAnsi="Times New Roman" w:cs="Times New Roman"/>
          <w:sz w:val="24"/>
          <w:szCs w:val="24"/>
        </w:rPr>
        <w:t xml:space="preserve">This Policy was hereby adopted on </w:t>
      </w:r>
      <w:r w:rsidRPr="00E14A69">
        <w:rPr>
          <w:rFonts w:ascii="Times New Roman" w:eastAsia="Times New Roman" w:hAnsi="Times New Roman" w:cs="Times New Roman"/>
          <w:sz w:val="24"/>
          <w:szCs w:val="24"/>
          <w:u w:val="single"/>
        </w:rPr>
        <w:t>_________</w:t>
      </w:r>
    </w:p>
    <w:p w14:paraId="25C96BF5" w14:textId="47B660E7" w:rsidR="00A01734" w:rsidRDefault="00A01734">
      <w:pPr>
        <w:spacing w:line="278" w:lineRule="auto"/>
      </w:pPr>
      <w:r>
        <w:br w:type="page"/>
      </w:r>
    </w:p>
    <w:p w14:paraId="45A10A0D" w14:textId="284A4973" w:rsidR="007F2AEF" w:rsidRDefault="007F2AEF" w:rsidP="004E4F02">
      <w:pPr>
        <w:jc w:val="center"/>
        <w:rPr>
          <w:rFonts w:ascii="Times New Roman" w:hAnsi="Times New Roman"/>
          <w:b/>
          <w:bCs/>
          <w:smallCaps/>
        </w:rPr>
      </w:pPr>
      <w:r>
        <w:rPr>
          <w:rFonts w:ascii="Times New Roman" w:hAnsi="Times New Roman"/>
          <w:b/>
          <w:bCs/>
          <w:smallCaps/>
        </w:rPr>
        <w:lastRenderedPageBreak/>
        <w:t>Appendix A</w:t>
      </w:r>
    </w:p>
    <w:p w14:paraId="4CF6E057" w14:textId="5807FDD0" w:rsidR="004E4F02" w:rsidRPr="009F49F1" w:rsidRDefault="004E4F02" w:rsidP="004E4F02">
      <w:pPr>
        <w:jc w:val="center"/>
        <w:rPr>
          <w:rFonts w:ascii="Times New Roman" w:hAnsi="Times New Roman"/>
          <w:b/>
          <w:bCs/>
          <w:smallCaps/>
        </w:rPr>
      </w:pPr>
      <w:r w:rsidRPr="009F49F1">
        <w:rPr>
          <w:rFonts w:ascii="Times New Roman" w:hAnsi="Times New Roman"/>
          <w:b/>
          <w:bCs/>
          <w:smallCaps/>
        </w:rPr>
        <w:t>Conflict of Interest</w:t>
      </w:r>
    </w:p>
    <w:p w14:paraId="36093D14" w14:textId="77777777" w:rsidR="004E4F02" w:rsidRPr="009F49F1" w:rsidRDefault="004E4F02" w:rsidP="004E4F02">
      <w:pPr>
        <w:jc w:val="center"/>
        <w:rPr>
          <w:rFonts w:ascii="Times New Roman" w:hAnsi="Times New Roman"/>
          <w:b/>
          <w:bCs/>
          <w:smallCaps/>
        </w:rPr>
      </w:pPr>
      <w:r w:rsidRPr="009F49F1">
        <w:rPr>
          <w:rFonts w:ascii="Times New Roman" w:hAnsi="Times New Roman"/>
          <w:b/>
          <w:bCs/>
          <w:smallCaps/>
        </w:rPr>
        <w:t>Acknowledgment and Disclosure Form</w:t>
      </w:r>
    </w:p>
    <w:p w14:paraId="089282AE" w14:textId="286E93A3" w:rsidR="004E4F02" w:rsidRPr="009F49F1" w:rsidRDefault="004E4F02" w:rsidP="004E4F02">
      <w:pPr>
        <w:jc w:val="both"/>
        <w:rPr>
          <w:rFonts w:ascii="Times New Roman" w:hAnsi="Times New Roman"/>
        </w:rPr>
      </w:pPr>
      <w:r w:rsidRPr="009F49F1">
        <w:rPr>
          <w:rFonts w:ascii="Times New Roman" w:hAnsi="Times New Roman"/>
        </w:rPr>
        <w:t xml:space="preserve">I have read </w:t>
      </w:r>
      <w:r w:rsidR="00AB7FAE">
        <w:rPr>
          <w:rFonts w:ascii="Times New Roman" w:hAnsi="Times New Roman"/>
        </w:rPr>
        <w:t>the Elected Official Ethics and Conflict of Interest</w:t>
      </w:r>
      <w:r w:rsidR="00B302A1">
        <w:rPr>
          <w:rFonts w:ascii="Times New Roman" w:hAnsi="Times New Roman"/>
        </w:rPr>
        <w:t xml:space="preserve"> policy</w:t>
      </w:r>
      <w:r w:rsidRPr="009F49F1">
        <w:rPr>
          <w:rFonts w:ascii="Times New Roman" w:hAnsi="Times New Roman"/>
        </w:rPr>
        <w:t xml:space="preserve"> set forth above and agree to comply fully with its terms and conditions at all times during my service as </w:t>
      </w:r>
      <w:r w:rsidR="00484484">
        <w:rPr>
          <w:rFonts w:ascii="Times New Roman" w:hAnsi="Times New Roman"/>
        </w:rPr>
        <w:t>an elected official</w:t>
      </w:r>
      <w:r w:rsidR="007F2AEF">
        <w:rPr>
          <w:rFonts w:ascii="Times New Roman" w:hAnsi="Times New Roman"/>
        </w:rPr>
        <w:t xml:space="preserve"> for the Iowa Tribe of Kansas and Nebraska</w:t>
      </w:r>
      <w:r w:rsidRPr="009F49F1">
        <w:rPr>
          <w:rFonts w:ascii="Times New Roman" w:hAnsi="Times New Roman"/>
        </w:rPr>
        <w:t xml:space="preserve">. If at any time following the submission of this form, I become aware of any actual or potential conflict of interest, or if the information provided below becomes inaccurate or incomplete, I will promptly </w:t>
      </w:r>
      <w:r w:rsidR="00484484">
        <w:rPr>
          <w:rFonts w:ascii="Times New Roman" w:hAnsi="Times New Roman"/>
        </w:rPr>
        <w:t>file a new form with the Secretary of ITKN</w:t>
      </w:r>
      <w:r w:rsidRPr="009F49F1">
        <w:rPr>
          <w:rFonts w:ascii="Times New Roman" w:hAnsi="Times New Roman"/>
        </w:rPr>
        <w:t>.</w:t>
      </w:r>
    </w:p>
    <w:p w14:paraId="77ABFB97" w14:textId="77777777" w:rsidR="004E4F02" w:rsidRPr="009F49F1" w:rsidRDefault="004E4F02" w:rsidP="004E4F02">
      <w:pPr>
        <w:jc w:val="both"/>
        <w:rPr>
          <w:rFonts w:ascii="Times New Roman" w:hAnsi="Times New Roman"/>
        </w:rPr>
      </w:pPr>
    </w:p>
    <w:p w14:paraId="1BDFBA68" w14:textId="102DE403" w:rsidR="004E4F02" w:rsidRPr="009F49F1" w:rsidRDefault="004E4F02" w:rsidP="004E4F02">
      <w:pPr>
        <w:jc w:val="both"/>
        <w:rPr>
          <w:rFonts w:ascii="Times New Roman" w:hAnsi="Times New Roman"/>
        </w:rPr>
      </w:pPr>
      <w:r w:rsidRPr="009F49F1">
        <w:rPr>
          <w:rFonts w:ascii="Times New Roman" w:hAnsi="Times New Roman"/>
        </w:rPr>
        <w:t xml:space="preserve">Please </w:t>
      </w:r>
      <w:r w:rsidR="006514F7">
        <w:rPr>
          <w:rFonts w:ascii="Times New Roman" w:hAnsi="Times New Roman"/>
        </w:rPr>
        <w:t xml:space="preserve">include all required disclosures, and </w:t>
      </w:r>
      <w:r w:rsidRPr="009F49F1">
        <w:rPr>
          <w:rFonts w:ascii="Times New Roman" w:hAnsi="Times New Roman"/>
        </w:rPr>
        <w:t xml:space="preserve">describe below any relationships, transactions, </w:t>
      </w:r>
      <w:r w:rsidR="007716F8">
        <w:rPr>
          <w:rFonts w:ascii="Times New Roman" w:hAnsi="Times New Roman"/>
        </w:rPr>
        <w:t xml:space="preserve">gifts received, </w:t>
      </w:r>
      <w:r w:rsidRPr="009F49F1">
        <w:rPr>
          <w:rFonts w:ascii="Times New Roman" w:hAnsi="Times New Roman"/>
        </w:rPr>
        <w:t>positions you hold (volunteer or otherwise), or circumstances that you believe could contribute to a conflict of interest:</w:t>
      </w:r>
    </w:p>
    <w:p w14:paraId="70FEE6A5" w14:textId="77777777" w:rsidR="004E4F02" w:rsidRPr="009F49F1" w:rsidRDefault="004E4F02" w:rsidP="004E4F02">
      <w:pPr>
        <w:rPr>
          <w:rFonts w:ascii="Times New Roman" w:hAnsi="Times New Roman"/>
        </w:rPr>
      </w:pPr>
    </w:p>
    <w:p w14:paraId="7DE330FD" w14:textId="592176C2" w:rsidR="004E4F02" w:rsidRPr="009F49F1" w:rsidRDefault="004E4F02" w:rsidP="004E4F02">
      <w:pPr>
        <w:jc w:val="both"/>
        <w:rPr>
          <w:rFonts w:ascii="Times New Roman" w:hAnsi="Times New Roman"/>
        </w:rPr>
      </w:pPr>
      <w:r w:rsidRPr="009F49F1">
        <w:rPr>
          <w:rFonts w:ascii="Times New Roman" w:hAnsi="Times New Roman"/>
        </w:rPr>
        <w:t>______</w:t>
      </w:r>
      <w:r w:rsidRPr="009F49F1">
        <w:rPr>
          <w:rFonts w:ascii="Times New Roman" w:hAnsi="Times New Roman"/>
        </w:rPr>
        <w:tab/>
      </w:r>
      <w:r>
        <w:rPr>
          <w:rFonts w:ascii="Times New Roman" w:hAnsi="Times New Roman"/>
        </w:rPr>
        <w:tab/>
      </w:r>
      <w:r w:rsidRPr="009F49F1">
        <w:rPr>
          <w:rFonts w:ascii="Times New Roman" w:hAnsi="Times New Roman"/>
        </w:rPr>
        <w:t>I have no conflicts of interest to report.</w:t>
      </w:r>
    </w:p>
    <w:p w14:paraId="0FDB4D3A" w14:textId="77777777" w:rsidR="004E4F02" w:rsidRPr="009F49F1" w:rsidRDefault="004E4F02" w:rsidP="004E4F02">
      <w:pPr>
        <w:jc w:val="both"/>
        <w:rPr>
          <w:rFonts w:ascii="Times New Roman" w:hAnsi="Times New Roman"/>
        </w:rPr>
      </w:pPr>
    </w:p>
    <w:p w14:paraId="6B2E7286" w14:textId="35229E05" w:rsidR="004E4F02" w:rsidRPr="009F49F1" w:rsidRDefault="004E4F02" w:rsidP="004E4F02">
      <w:pPr>
        <w:ind w:left="1440" w:hanging="1440"/>
        <w:jc w:val="both"/>
        <w:rPr>
          <w:rFonts w:ascii="Times New Roman" w:hAnsi="Times New Roman"/>
        </w:rPr>
      </w:pPr>
      <w:r w:rsidRPr="009F49F1">
        <w:rPr>
          <w:rFonts w:ascii="Times New Roman" w:hAnsi="Times New Roman"/>
        </w:rPr>
        <w:t>______</w:t>
      </w:r>
      <w:r w:rsidRPr="009F49F1">
        <w:rPr>
          <w:rFonts w:ascii="Times New Roman" w:hAnsi="Times New Roman"/>
        </w:rPr>
        <w:tab/>
        <w:t xml:space="preserve">I have the following conflicts of interest to report. Please specify other nonprofit and for-profit boards you and your </w:t>
      </w:r>
      <w:r w:rsidR="00AB2DC3">
        <w:rPr>
          <w:rFonts w:ascii="Times New Roman" w:hAnsi="Times New Roman"/>
        </w:rPr>
        <w:t>immediate family member</w:t>
      </w:r>
      <w:r w:rsidR="00AB2DC3" w:rsidRPr="009F49F1">
        <w:rPr>
          <w:rFonts w:ascii="Times New Roman" w:hAnsi="Times New Roman"/>
        </w:rPr>
        <w:t xml:space="preserve"> </w:t>
      </w:r>
      <w:r w:rsidRPr="009F49F1">
        <w:rPr>
          <w:rFonts w:ascii="Times New Roman" w:hAnsi="Times New Roman"/>
        </w:rPr>
        <w:t>sit on, any for profit business for which you or an immediate family member are an officer or director, or a majority shareholder, and the name of your employer and any businesses you or your family member own:</w:t>
      </w:r>
    </w:p>
    <w:p w14:paraId="6FEC7151" w14:textId="77777777" w:rsidR="004E4F02" w:rsidRPr="009F49F1" w:rsidRDefault="004E4F02" w:rsidP="004E4F02">
      <w:pPr>
        <w:rPr>
          <w:rFonts w:ascii="Times New Roman" w:hAnsi="Times New Roman"/>
        </w:rPr>
      </w:pPr>
    </w:p>
    <w:p w14:paraId="5CC42D54" w14:textId="71694E8E" w:rsidR="004E4F02" w:rsidRPr="009F49F1" w:rsidRDefault="004E4F02" w:rsidP="004E4F02">
      <w:pPr>
        <w:spacing w:line="360" w:lineRule="auto"/>
        <w:rPr>
          <w:rFonts w:ascii="Times New Roman" w:hAnsi="Times New Roman"/>
        </w:rPr>
      </w:pPr>
      <w:r w:rsidRPr="009F49F1">
        <w:rPr>
          <w:rFonts w:ascii="Times New Roman" w:hAnsi="Times New Roman"/>
        </w:rPr>
        <w:t>_____________________________________________________________________________________</w:t>
      </w:r>
    </w:p>
    <w:p w14:paraId="6D0BE7EC" w14:textId="37D099FB" w:rsidR="004E4F02" w:rsidRPr="009F49F1" w:rsidRDefault="004E4F02" w:rsidP="004E4F02">
      <w:pPr>
        <w:spacing w:line="360" w:lineRule="auto"/>
        <w:rPr>
          <w:rFonts w:ascii="Times New Roman" w:hAnsi="Times New Roman"/>
        </w:rPr>
      </w:pPr>
      <w:r w:rsidRPr="009F49F1">
        <w:rPr>
          <w:rFonts w:ascii="Times New Roman" w:hAnsi="Times New Roman"/>
        </w:rPr>
        <w:t>_____________________________________________________________________________________</w:t>
      </w:r>
    </w:p>
    <w:p w14:paraId="7CCD44F6" w14:textId="64D40FEF" w:rsidR="004E4F02" w:rsidRPr="009F49F1" w:rsidRDefault="004E4F02" w:rsidP="004E4F02">
      <w:pPr>
        <w:spacing w:line="360" w:lineRule="auto"/>
        <w:rPr>
          <w:rFonts w:ascii="Times New Roman" w:hAnsi="Times New Roman"/>
        </w:rPr>
      </w:pPr>
      <w:r w:rsidRPr="009F49F1">
        <w:rPr>
          <w:rFonts w:ascii="Times New Roman" w:hAnsi="Times New Roman"/>
        </w:rPr>
        <w:t>_____________________________________________________________________________________</w:t>
      </w:r>
    </w:p>
    <w:p w14:paraId="32BE4132" w14:textId="6F643902" w:rsidR="004E4F02" w:rsidRPr="009F49F1" w:rsidRDefault="004E4F02" w:rsidP="004E4F02">
      <w:pPr>
        <w:rPr>
          <w:rFonts w:ascii="Times New Roman" w:hAnsi="Times New Roman"/>
        </w:rPr>
      </w:pPr>
      <w:r w:rsidRPr="009F49F1">
        <w:rPr>
          <w:rFonts w:ascii="Times New Roman" w:hAnsi="Times New Roman"/>
        </w:rPr>
        <w:t>_____________________________________________________________________________________</w:t>
      </w:r>
    </w:p>
    <w:p w14:paraId="47D7DE60" w14:textId="77777777" w:rsidR="004E4F02" w:rsidRPr="009F49F1" w:rsidRDefault="004E4F02" w:rsidP="004E4F02">
      <w:pPr>
        <w:jc w:val="both"/>
        <w:rPr>
          <w:rFonts w:ascii="Times New Roman" w:hAnsi="Times New Roman"/>
        </w:rPr>
      </w:pPr>
      <w:r w:rsidRPr="009F49F1">
        <w:rPr>
          <w:rFonts w:ascii="Times New Roman" w:hAnsi="Times New Roman"/>
        </w:rPr>
        <w:t>I hereby certify that the information set forth above is true and complete to the best of my knowledge.</w:t>
      </w:r>
    </w:p>
    <w:p w14:paraId="3F7AE018" w14:textId="77777777" w:rsidR="004E4F02" w:rsidRPr="009F49F1" w:rsidRDefault="004E4F02" w:rsidP="004E4F02">
      <w:pPr>
        <w:rPr>
          <w:rFonts w:ascii="Times New Roman" w:hAnsi="Times New Roman"/>
        </w:rPr>
      </w:pPr>
    </w:p>
    <w:p w14:paraId="67F3BCAD" w14:textId="6FFE4DD0" w:rsidR="004E4F02" w:rsidRPr="009F49F1" w:rsidRDefault="00D662C0" w:rsidP="004E4F02">
      <w:pPr>
        <w:rPr>
          <w:rFonts w:ascii="Times New Roman" w:hAnsi="Times New Roman"/>
        </w:rPr>
      </w:pPr>
      <w:r>
        <w:rPr>
          <w:rFonts w:ascii="Times New Roman" w:hAnsi="Times New Roman"/>
        </w:rPr>
        <w:t>Executive</w:t>
      </w:r>
      <w:r w:rsidR="004E4F02" w:rsidRPr="009F49F1">
        <w:rPr>
          <w:rFonts w:ascii="Times New Roman" w:hAnsi="Times New Roman"/>
        </w:rPr>
        <w:t xml:space="preserve"> Member Signature</w:t>
      </w:r>
      <w:r w:rsidR="004E4F02" w:rsidRPr="009F49F1">
        <w:rPr>
          <w:rFonts w:ascii="Times New Roman" w:hAnsi="Times New Roman"/>
        </w:rPr>
        <w:tab/>
        <w:t>____________________________________________</w:t>
      </w:r>
    </w:p>
    <w:p w14:paraId="0C9A2F63" w14:textId="77777777" w:rsidR="004E4F02" w:rsidRPr="009F49F1" w:rsidRDefault="004E4F02" w:rsidP="004E4F02">
      <w:pPr>
        <w:rPr>
          <w:rFonts w:ascii="Times New Roman" w:hAnsi="Times New Roman"/>
        </w:rPr>
      </w:pPr>
    </w:p>
    <w:p w14:paraId="1218AA15" w14:textId="511704C4" w:rsidR="004E4F02" w:rsidRPr="009F49F1" w:rsidRDefault="00D662C0" w:rsidP="004E4F02">
      <w:pPr>
        <w:rPr>
          <w:rFonts w:ascii="Times New Roman" w:hAnsi="Times New Roman"/>
        </w:rPr>
      </w:pPr>
      <w:r>
        <w:rPr>
          <w:rFonts w:ascii="Times New Roman" w:hAnsi="Times New Roman"/>
        </w:rPr>
        <w:t>Executive</w:t>
      </w:r>
      <w:r w:rsidR="004E4F02" w:rsidRPr="009F49F1">
        <w:rPr>
          <w:rFonts w:ascii="Times New Roman" w:hAnsi="Times New Roman"/>
        </w:rPr>
        <w:t xml:space="preserve"> Member Printed Name</w:t>
      </w:r>
      <w:r w:rsidR="004E4F02" w:rsidRPr="009F49F1">
        <w:rPr>
          <w:rFonts w:ascii="Times New Roman" w:hAnsi="Times New Roman"/>
        </w:rPr>
        <w:tab/>
        <w:t>____________________________________________</w:t>
      </w:r>
    </w:p>
    <w:p w14:paraId="5741952F" w14:textId="77777777" w:rsidR="004E4F02" w:rsidRPr="009F49F1" w:rsidRDefault="004E4F02" w:rsidP="004E4F02">
      <w:pPr>
        <w:rPr>
          <w:rFonts w:ascii="Times New Roman" w:hAnsi="Times New Roman"/>
        </w:rPr>
      </w:pPr>
    </w:p>
    <w:p w14:paraId="3AB06458" w14:textId="216FEB1C" w:rsidR="008D0D97" w:rsidRPr="009F49F1" w:rsidRDefault="004E4F02">
      <w:pPr>
        <w:rPr>
          <w:rFonts w:ascii="Times New Roman" w:hAnsi="Times New Roman"/>
        </w:rPr>
      </w:pPr>
      <w:r w:rsidRPr="009F49F1">
        <w:rPr>
          <w:rFonts w:ascii="Times New Roman" w:hAnsi="Times New Roman"/>
        </w:rPr>
        <w:t>Date ________________________________________________________________</w:t>
      </w:r>
    </w:p>
    <w:sectPr w:rsidR="008D0D97" w:rsidRPr="009F49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A0AA" w14:textId="77777777" w:rsidR="00AA3EAA" w:rsidRDefault="00AA3EAA" w:rsidP="00401FEC">
      <w:pPr>
        <w:spacing w:after="0" w:line="240" w:lineRule="auto"/>
      </w:pPr>
      <w:r>
        <w:separator/>
      </w:r>
    </w:p>
  </w:endnote>
  <w:endnote w:type="continuationSeparator" w:id="0">
    <w:p w14:paraId="0B12E7D0" w14:textId="77777777" w:rsidR="00AA3EAA" w:rsidRDefault="00AA3EAA" w:rsidP="0040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0884"/>
      <w:docPartObj>
        <w:docPartGallery w:val="Page Numbers (Bottom of Page)"/>
        <w:docPartUnique/>
      </w:docPartObj>
    </w:sdtPr>
    <w:sdtContent>
      <w:sdt>
        <w:sdtPr>
          <w:id w:val="1728636285"/>
          <w:docPartObj>
            <w:docPartGallery w:val="Page Numbers (Top of Page)"/>
            <w:docPartUnique/>
          </w:docPartObj>
        </w:sdtPr>
        <w:sdtContent>
          <w:p w14:paraId="620DD7F4" w14:textId="71D4756B" w:rsidR="00401FEC" w:rsidRDefault="00401FEC">
            <w:pPr>
              <w:pStyle w:val="Footer"/>
              <w:jc w:val="center"/>
            </w:pPr>
            <w:r w:rsidRPr="009F49F1">
              <w:rPr>
                <w:rFonts w:ascii="Times New Roman" w:hAnsi="Times New Roman" w:cs="Times New Roman"/>
              </w:rPr>
              <w:t xml:space="preserve">Page </w:t>
            </w:r>
            <w:r w:rsidRPr="009F49F1">
              <w:rPr>
                <w:rFonts w:ascii="Times New Roman" w:hAnsi="Times New Roman" w:cs="Times New Roman"/>
                <w:sz w:val="24"/>
                <w:szCs w:val="24"/>
              </w:rPr>
              <w:fldChar w:fldCharType="begin"/>
            </w:r>
            <w:r w:rsidRPr="009F49F1">
              <w:rPr>
                <w:rFonts w:ascii="Times New Roman" w:hAnsi="Times New Roman" w:cs="Times New Roman"/>
              </w:rPr>
              <w:instrText xml:space="preserve"> PAGE </w:instrText>
            </w:r>
            <w:r w:rsidRPr="009F49F1">
              <w:rPr>
                <w:rFonts w:ascii="Times New Roman" w:hAnsi="Times New Roman" w:cs="Times New Roman"/>
                <w:sz w:val="24"/>
                <w:szCs w:val="24"/>
              </w:rPr>
              <w:fldChar w:fldCharType="separate"/>
            </w:r>
            <w:r w:rsidRPr="009F49F1">
              <w:rPr>
                <w:rFonts w:ascii="Times New Roman" w:hAnsi="Times New Roman" w:cs="Times New Roman"/>
                <w:noProof/>
              </w:rPr>
              <w:t>2</w:t>
            </w:r>
            <w:r w:rsidRPr="009F49F1">
              <w:rPr>
                <w:rFonts w:ascii="Times New Roman" w:hAnsi="Times New Roman" w:cs="Times New Roman"/>
                <w:sz w:val="24"/>
                <w:szCs w:val="24"/>
              </w:rPr>
              <w:fldChar w:fldCharType="end"/>
            </w:r>
            <w:r w:rsidRPr="009F49F1">
              <w:rPr>
                <w:rFonts w:ascii="Times New Roman" w:hAnsi="Times New Roman" w:cs="Times New Roman"/>
              </w:rPr>
              <w:t xml:space="preserve"> of </w:t>
            </w:r>
            <w:r w:rsidRPr="009F49F1">
              <w:rPr>
                <w:rFonts w:ascii="Times New Roman" w:hAnsi="Times New Roman" w:cs="Times New Roman"/>
                <w:sz w:val="24"/>
                <w:szCs w:val="24"/>
              </w:rPr>
              <w:fldChar w:fldCharType="begin"/>
            </w:r>
            <w:r w:rsidRPr="009F49F1">
              <w:rPr>
                <w:rFonts w:ascii="Times New Roman" w:hAnsi="Times New Roman" w:cs="Times New Roman"/>
              </w:rPr>
              <w:instrText xml:space="preserve"> NUMPAGES  </w:instrText>
            </w:r>
            <w:r w:rsidRPr="009F49F1">
              <w:rPr>
                <w:rFonts w:ascii="Times New Roman" w:hAnsi="Times New Roman" w:cs="Times New Roman"/>
                <w:sz w:val="24"/>
                <w:szCs w:val="24"/>
              </w:rPr>
              <w:fldChar w:fldCharType="separate"/>
            </w:r>
            <w:r w:rsidRPr="009F49F1">
              <w:rPr>
                <w:rFonts w:ascii="Times New Roman" w:hAnsi="Times New Roman" w:cs="Times New Roman"/>
                <w:noProof/>
              </w:rPr>
              <w:t>2</w:t>
            </w:r>
            <w:r w:rsidRPr="009F49F1">
              <w:rPr>
                <w:rFonts w:ascii="Times New Roman" w:hAnsi="Times New Roman" w:cs="Times New Roman"/>
                <w:sz w:val="24"/>
                <w:szCs w:val="24"/>
              </w:rPr>
              <w:fldChar w:fldCharType="end"/>
            </w:r>
          </w:p>
        </w:sdtContent>
      </w:sdt>
    </w:sdtContent>
  </w:sdt>
  <w:p w14:paraId="755362B7" w14:textId="77777777" w:rsidR="00401FEC" w:rsidRDefault="0040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94E9" w14:textId="77777777" w:rsidR="00AA3EAA" w:rsidRDefault="00AA3EAA" w:rsidP="00401FEC">
      <w:pPr>
        <w:spacing w:after="0" w:line="240" w:lineRule="auto"/>
      </w:pPr>
      <w:r>
        <w:separator/>
      </w:r>
    </w:p>
  </w:footnote>
  <w:footnote w:type="continuationSeparator" w:id="0">
    <w:p w14:paraId="0C1E149B" w14:textId="77777777" w:rsidR="00AA3EAA" w:rsidRDefault="00AA3EAA" w:rsidP="0040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EA61" w14:textId="519A9EE3" w:rsidR="00F95F80" w:rsidRPr="00F95F80" w:rsidRDefault="00000000" w:rsidP="00F95F80">
    <w:pPr>
      <w:pStyle w:val="Header"/>
      <w:jc w:val="center"/>
      <w:rPr>
        <w:rFonts w:ascii="Times New Roman" w:hAnsi="Times New Roman" w:cs="Times New Roman"/>
      </w:rPr>
    </w:pPr>
    <w:sdt>
      <w:sdtPr>
        <w:id w:val="1050730067"/>
        <w:docPartObj>
          <w:docPartGallery w:val="Watermarks"/>
          <w:docPartUnique/>
        </w:docPartObj>
      </w:sdtPr>
      <w:sdtContent>
        <w:r w:rsidR="00AA3EAA">
          <w:rPr>
            <w:noProof/>
          </w:rPr>
          <w:pict w14:anchorId="080E8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F95F80" w:rsidRPr="00F95F80">
      <w:rPr>
        <w:rFonts w:ascii="Times New Roman" w:hAnsi="Times New Roman" w:cs="Times New Roman"/>
      </w:rPr>
      <w:t xml:space="preserve">Draft </w:t>
    </w:r>
    <w:r w:rsidR="00226AE8">
      <w:rPr>
        <w:rFonts w:ascii="Times New Roman" w:hAnsi="Times New Roman" w:cs="Times New Roman"/>
      </w:rPr>
      <w:t xml:space="preserve">01 05 </w:t>
    </w:r>
    <w:r w:rsidR="00F95F80" w:rsidRPr="00F95F80">
      <w:rPr>
        <w:rFonts w:ascii="Times New Roman" w:hAnsi="Times New Roman" w:cs="Times New Roman"/>
      </w:rPr>
      <w:t>202</w:t>
    </w:r>
    <w:r w:rsidR="00226AE8">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B3E"/>
    <w:multiLevelType w:val="hybridMultilevel"/>
    <w:tmpl w:val="4B2C28F2"/>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60455"/>
    <w:multiLevelType w:val="multilevel"/>
    <w:tmpl w:val="BE2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767B1"/>
    <w:multiLevelType w:val="hybridMultilevel"/>
    <w:tmpl w:val="5F36F1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F2332"/>
    <w:multiLevelType w:val="hybridMultilevel"/>
    <w:tmpl w:val="ED98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A1B2F"/>
    <w:multiLevelType w:val="hybridMultilevel"/>
    <w:tmpl w:val="53C03D2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C5DBA"/>
    <w:multiLevelType w:val="hybridMultilevel"/>
    <w:tmpl w:val="E08A881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F367F6"/>
    <w:multiLevelType w:val="hybridMultilevel"/>
    <w:tmpl w:val="1610BE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77F2F"/>
    <w:multiLevelType w:val="hybridMultilevel"/>
    <w:tmpl w:val="D38C4BE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F2790"/>
    <w:multiLevelType w:val="multilevel"/>
    <w:tmpl w:val="F1D0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612F8"/>
    <w:multiLevelType w:val="multilevel"/>
    <w:tmpl w:val="B90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95DCC"/>
    <w:multiLevelType w:val="hybridMultilevel"/>
    <w:tmpl w:val="830827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4435B"/>
    <w:multiLevelType w:val="hybridMultilevel"/>
    <w:tmpl w:val="830827F2"/>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C7C54"/>
    <w:multiLevelType w:val="hybridMultilevel"/>
    <w:tmpl w:val="1EB69A5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1E1DA5"/>
    <w:multiLevelType w:val="hybridMultilevel"/>
    <w:tmpl w:val="9404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701A8"/>
    <w:multiLevelType w:val="hybridMultilevel"/>
    <w:tmpl w:val="1EB69A5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707652"/>
    <w:multiLevelType w:val="hybridMultilevel"/>
    <w:tmpl w:val="00421E24"/>
    <w:lvl w:ilvl="0" w:tplc="77686506">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91742"/>
    <w:multiLevelType w:val="multilevel"/>
    <w:tmpl w:val="FDBE2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E7963"/>
    <w:multiLevelType w:val="multilevel"/>
    <w:tmpl w:val="2DA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66367"/>
    <w:multiLevelType w:val="multilevel"/>
    <w:tmpl w:val="6400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41BFA"/>
    <w:multiLevelType w:val="hybridMultilevel"/>
    <w:tmpl w:val="6B00550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D1BC7"/>
    <w:multiLevelType w:val="hybridMultilevel"/>
    <w:tmpl w:val="096E1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C153E"/>
    <w:multiLevelType w:val="multilevel"/>
    <w:tmpl w:val="B524BEF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B33E1"/>
    <w:multiLevelType w:val="hybridMultilevel"/>
    <w:tmpl w:val="9EDE45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333CC"/>
    <w:multiLevelType w:val="hybridMultilevel"/>
    <w:tmpl w:val="2AEC2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1273F"/>
    <w:multiLevelType w:val="multilevel"/>
    <w:tmpl w:val="B6F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30ED8"/>
    <w:multiLevelType w:val="hybridMultilevel"/>
    <w:tmpl w:val="4510EA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736754">
    <w:abstractNumId w:val="21"/>
  </w:num>
  <w:num w:numId="2" w16cid:durableId="465510746">
    <w:abstractNumId w:val="2"/>
  </w:num>
  <w:num w:numId="3" w16cid:durableId="689258185">
    <w:abstractNumId w:val="6"/>
  </w:num>
  <w:num w:numId="4" w16cid:durableId="1767800273">
    <w:abstractNumId w:val="10"/>
  </w:num>
  <w:num w:numId="5" w16cid:durableId="249243986">
    <w:abstractNumId w:val="19"/>
  </w:num>
  <w:num w:numId="6" w16cid:durableId="2061856718">
    <w:abstractNumId w:val="5"/>
  </w:num>
  <w:num w:numId="7" w16cid:durableId="81226325">
    <w:abstractNumId w:val="22"/>
  </w:num>
  <w:num w:numId="8" w16cid:durableId="406148723">
    <w:abstractNumId w:val="7"/>
  </w:num>
  <w:num w:numId="9" w16cid:durableId="1075400836">
    <w:abstractNumId w:val="25"/>
  </w:num>
  <w:num w:numId="10" w16cid:durableId="387532213">
    <w:abstractNumId w:val="4"/>
  </w:num>
  <w:num w:numId="11" w16cid:durableId="1944527590">
    <w:abstractNumId w:val="15"/>
  </w:num>
  <w:num w:numId="12" w16cid:durableId="1884099475">
    <w:abstractNumId w:val="3"/>
  </w:num>
  <w:num w:numId="13" w16cid:durableId="241650082">
    <w:abstractNumId w:val="20"/>
  </w:num>
  <w:num w:numId="14" w16cid:durableId="329022153">
    <w:abstractNumId w:val="13"/>
  </w:num>
  <w:num w:numId="15" w16cid:durableId="1734817843">
    <w:abstractNumId w:val="18"/>
  </w:num>
  <w:num w:numId="16" w16cid:durableId="412162937">
    <w:abstractNumId w:val="9"/>
  </w:num>
  <w:num w:numId="17" w16cid:durableId="827943965">
    <w:abstractNumId w:val="17"/>
  </w:num>
  <w:num w:numId="18" w16cid:durableId="1001815865">
    <w:abstractNumId w:val="1"/>
  </w:num>
  <w:num w:numId="19" w16cid:durableId="1481771217">
    <w:abstractNumId w:val="24"/>
  </w:num>
  <w:num w:numId="20" w16cid:durableId="1868324839">
    <w:abstractNumId w:val="8"/>
  </w:num>
  <w:num w:numId="21" w16cid:durableId="591596151">
    <w:abstractNumId w:val="23"/>
  </w:num>
  <w:num w:numId="22" w16cid:durableId="564029036">
    <w:abstractNumId w:val="0"/>
  </w:num>
  <w:num w:numId="23" w16cid:durableId="1065109326">
    <w:abstractNumId w:val="14"/>
  </w:num>
  <w:num w:numId="24" w16cid:durableId="770861471">
    <w:abstractNumId w:val="11"/>
  </w:num>
  <w:num w:numId="25" w16cid:durableId="1650355103">
    <w:abstractNumId w:val="16"/>
  </w:num>
  <w:num w:numId="26" w16cid:durableId="27918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40"/>
    <w:rsid w:val="000049E0"/>
    <w:rsid w:val="00012332"/>
    <w:rsid w:val="00013D95"/>
    <w:rsid w:val="000229EE"/>
    <w:rsid w:val="00025EEE"/>
    <w:rsid w:val="000279CC"/>
    <w:rsid w:val="000344F3"/>
    <w:rsid w:val="00037935"/>
    <w:rsid w:val="00040FD7"/>
    <w:rsid w:val="00042038"/>
    <w:rsid w:val="00043C3D"/>
    <w:rsid w:val="0004711E"/>
    <w:rsid w:val="0006063C"/>
    <w:rsid w:val="00063F5B"/>
    <w:rsid w:val="00070FC8"/>
    <w:rsid w:val="00083C2B"/>
    <w:rsid w:val="000940EE"/>
    <w:rsid w:val="000957FB"/>
    <w:rsid w:val="0009797B"/>
    <w:rsid w:val="000A5974"/>
    <w:rsid w:val="000B49BA"/>
    <w:rsid w:val="000B5EA0"/>
    <w:rsid w:val="000C7C5F"/>
    <w:rsid w:val="000D700B"/>
    <w:rsid w:val="000F3D55"/>
    <w:rsid w:val="000F69C8"/>
    <w:rsid w:val="00100A02"/>
    <w:rsid w:val="00100DE8"/>
    <w:rsid w:val="001116E0"/>
    <w:rsid w:val="00120446"/>
    <w:rsid w:val="00135389"/>
    <w:rsid w:val="00141AB4"/>
    <w:rsid w:val="0015198A"/>
    <w:rsid w:val="001727C6"/>
    <w:rsid w:val="00173839"/>
    <w:rsid w:val="0017769B"/>
    <w:rsid w:val="001905C6"/>
    <w:rsid w:val="0019539F"/>
    <w:rsid w:val="001A310D"/>
    <w:rsid w:val="001B1A91"/>
    <w:rsid w:val="001B7C71"/>
    <w:rsid w:val="001C6282"/>
    <w:rsid w:val="001C68C4"/>
    <w:rsid w:val="001E48CD"/>
    <w:rsid w:val="001F1398"/>
    <w:rsid w:val="001F25DA"/>
    <w:rsid w:val="00201D2E"/>
    <w:rsid w:val="0020295D"/>
    <w:rsid w:val="00203086"/>
    <w:rsid w:val="00214D34"/>
    <w:rsid w:val="00217508"/>
    <w:rsid w:val="0022321F"/>
    <w:rsid w:val="00226AE8"/>
    <w:rsid w:val="00246CDD"/>
    <w:rsid w:val="0025044C"/>
    <w:rsid w:val="00276EDA"/>
    <w:rsid w:val="002843E2"/>
    <w:rsid w:val="002953ED"/>
    <w:rsid w:val="002A1485"/>
    <w:rsid w:val="002A3BC1"/>
    <w:rsid w:val="002A46F7"/>
    <w:rsid w:val="002A4AD6"/>
    <w:rsid w:val="002A540E"/>
    <w:rsid w:val="002A5A1A"/>
    <w:rsid w:val="002A7B27"/>
    <w:rsid w:val="002B4229"/>
    <w:rsid w:val="002C2AF6"/>
    <w:rsid w:val="002D5D0D"/>
    <w:rsid w:val="002D7CE9"/>
    <w:rsid w:val="002E3C6A"/>
    <w:rsid w:val="002E42F9"/>
    <w:rsid w:val="002E7E08"/>
    <w:rsid w:val="00315781"/>
    <w:rsid w:val="003218D5"/>
    <w:rsid w:val="003368A9"/>
    <w:rsid w:val="00352179"/>
    <w:rsid w:val="00361F8C"/>
    <w:rsid w:val="0036400D"/>
    <w:rsid w:val="003646A2"/>
    <w:rsid w:val="00370187"/>
    <w:rsid w:val="00376F65"/>
    <w:rsid w:val="00383295"/>
    <w:rsid w:val="00384A4A"/>
    <w:rsid w:val="003865F6"/>
    <w:rsid w:val="003A10B7"/>
    <w:rsid w:val="003A2DE7"/>
    <w:rsid w:val="003A75A5"/>
    <w:rsid w:val="003C5FDC"/>
    <w:rsid w:val="003D555D"/>
    <w:rsid w:val="00401FEC"/>
    <w:rsid w:val="0041411D"/>
    <w:rsid w:val="00416561"/>
    <w:rsid w:val="0042729B"/>
    <w:rsid w:val="004472E0"/>
    <w:rsid w:val="00455CA5"/>
    <w:rsid w:val="00456856"/>
    <w:rsid w:val="00462759"/>
    <w:rsid w:val="0046624D"/>
    <w:rsid w:val="00475771"/>
    <w:rsid w:val="004807BB"/>
    <w:rsid w:val="00484484"/>
    <w:rsid w:val="004850F0"/>
    <w:rsid w:val="00485917"/>
    <w:rsid w:val="00490659"/>
    <w:rsid w:val="00497363"/>
    <w:rsid w:val="004A3B10"/>
    <w:rsid w:val="004A5CC1"/>
    <w:rsid w:val="004E1145"/>
    <w:rsid w:val="004E2BD8"/>
    <w:rsid w:val="004E43D0"/>
    <w:rsid w:val="004E4F02"/>
    <w:rsid w:val="004E5546"/>
    <w:rsid w:val="004F63AF"/>
    <w:rsid w:val="00503B16"/>
    <w:rsid w:val="00511847"/>
    <w:rsid w:val="00515CE3"/>
    <w:rsid w:val="005234A1"/>
    <w:rsid w:val="00523CE3"/>
    <w:rsid w:val="00561B58"/>
    <w:rsid w:val="00566015"/>
    <w:rsid w:val="00570231"/>
    <w:rsid w:val="00576B21"/>
    <w:rsid w:val="005A0CEF"/>
    <w:rsid w:val="005A174C"/>
    <w:rsid w:val="005C03E9"/>
    <w:rsid w:val="005C08D6"/>
    <w:rsid w:val="005C1AF9"/>
    <w:rsid w:val="005C346F"/>
    <w:rsid w:val="005C3744"/>
    <w:rsid w:val="005D191E"/>
    <w:rsid w:val="005E0171"/>
    <w:rsid w:val="005E5941"/>
    <w:rsid w:val="005E7DC4"/>
    <w:rsid w:val="005F0E8C"/>
    <w:rsid w:val="005F7B01"/>
    <w:rsid w:val="00604EB6"/>
    <w:rsid w:val="006148D4"/>
    <w:rsid w:val="0062777E"/>
    <w:rsid w:val="00627BD0"/>
    <w:rsid w:val="00630C54"/>
    <w:rsid w:val="00631A43"/>
    <w:rsid w:val="0064739B"/>
    <w:rsid w:val="006479FF"/>
    <w:rsid w:val="00650C68"/>
    <w:rsid w:val="006514F7"/>
    <w:rsid w:val="00653797"/>
    <w:rsid w:val="0066650F"/>
    <w:rsid w:val="00667352"/>
    <w:rsid w:val="00676A75"/>
    <w:rsid w:val="00686C2C"/>
    <w:rsid w:val="00690985"/>
    <w:rsid w:val="00695D44"/>
    <w:rsid w:val="0069606A"/>
    <w:rsid w:val="00696D1F"/>
    <w:rsid w:val="006974AF"/>
    <w:rsid w:val="006A2280"/>
    <w:rsid w:val="006B05C7"/>
    <w:rsid w:val="006B5749"/>
    <w:rsid w:val="006C243E"/>
    <w:rsid w:val="006D03CF"/>
    <w:rsid w:val="006D3EFA"/>
    <w:rsid w:val="006F59B0"/>
    <w:rsid w:val="00701733"/>
    <w:rsid w:val="00701FCA"/>
    <w:rsid w:val="00703BFD"/>
    <w:rsid w:val="007040BA"/>
    <w:rsid w:val="00704AC3"/>
    <w:rsid w:val="007079DA"/>
    <w:rsid w:val="0071147B"/>
    <w:rsid w:val="00715066"/>
    <w:rsid w:val="00723E7A"/>
    <w:rsid w:val="00726330"/>
    <w:rsid w:val="00732F27"/>
    <w:rsid w:val="007335AF"/>
    <w:rsid w:val="007378E5"/>
    <w:rsid w:val="007537F9"/>
    <w:rsid w:val="00760C97"/>
    <w:rsid w:val="00771330"/>
    <w:rsid w:val="007716F8"/>
    <w:rsid w:val="007746A7"/>
    <w:rsid w:val="00774D8D"/>
    <w:rsid w:val="00787CC4"/>
    <w:rsid w:val="007976C6"/>
    <w:rsid w:val="007A2A0C"/>
    <w:rsid w:val="007C66B7"/>
    <w:rsid w:val="007C758C"/>
    <w:rsid w:val="007C7817"/>
    <w:rsid w:val="007D6D04"/>
    <w:rsid w:val="007F1578"/>
    <w:rsid w:val="007F27EB"/>
    <w:rsid w:val="007F2AEF"/>
    <w:rsid w:val="007F77DA"/>
    <w:rsid w:val="00802F01"/>
    <w:rsid w:val="00805F1E"/>
    <w:rsid w:val="008126CE"/>
    <w:rsid w:val="008339C8"/>
    <w:rsid w:val="008454B9"/>
    <w:rsid w:val="00846D2C"/>
    <w:rsid w:val="008475D5"/>
    <w:rsid w:val="008554BE"/>
    <w:rsid w:val="00857B65"/>
    <w:rsid w:val="00861B60"/>
    <w:rsid w:val="0086220A"/>
    <w:rsid w:val="0087360E"/>
    <w:rsid w:val="008760E3"/>
    <w:rsid w:val="00876E7F"/>
    <w:rsid w:val="00877C9C"/>
    <w:rsid w:val="00880A15"/>
    <w:rsid w:val="00885CB6"/>
    <w:rsid w:val="00890D20"/>
    <w:rsid w:val="00895CB6"/>
    <w:rsid w:val="008A4FB7"/>
    <w:rsid w:val="008A7720"/>
    <w:rsid w:val="008D0D97"/>
    <w:rsid w:val="008D65F0"/>
    <w:rsid w:val="008D6665"/>
    <w:rsid w:val="008E01B6"/>
    <w:rsid w:val="008E2354"/>
    <w:rsid w:val="008E3532"/>
    <w:rsid w:val="008F14E6"/>
    <w:rsid w:val="008F31AD"/>
    <w:rsid w:val="008F6178"/>
    <w:rsid w:val="00900BAF"/>
    <w:rsid w:val="009037A4"/>
    <w:rsid w:val="00934068"/>
    <w:rsid w:val="00937D09"/>
    <w:rsid w:val="00957DC4"/>
    <w:rsid w:val="00971240"/>
    <w:rsid w:val="00976CC3"/>
    <w:rsid w:val="00977923"/>
    <w:rsid w:val="0099122D"/>
    <w:rsid w:val="009A0347"/>
    <w:rsid w:val="009A4074"/>
    <w:rsid w:val="009B065D"/>
    <w:rsid w:val="009B1600"/>
    <w:rsid w:val="009B6BAD"/>
    <w:rsid w:val="009C215E"/>
    <w:rsid w:val="009C3A88"/>
    <w:rsid w:val="009D5CF5"/>
    <w:rsid w:val="009E27CB"/>
    <w:rsid w:val="009F49F1"/>
    <w:rsid w:val="00A01734"/>
    <w:rsid w:val="00A069E5"/>
    <w:rsid w:val="00A10CD6"/>
    <w:rsid w:val="00A353CA"/>
    <w:rsid w:val="00A40508"/>
    <w:rsid w:val="00A425C5"/>
    <w:rsid w:val="00A47B0C"/>
    <w:rsid w:val="00A61776"/>
    <w:rsid w:val="00A743C4"/>
    <w:rsid w:val="00A81436"/>
    <w:rsid w:val="00A96740"/>
    <w:rsid w:val="00AA0241"/>
    <w:rsid w:val="00AA1BC6"/>
    <w:rsid w:val="00AA3EAA"/>
    <w:rsid w:val="00AA4489"/>
    <w:rsid w:val="00AA5B2E"/>
    <w:rsid w:val="00AB2DC3"/>
    <w:rsid w:val="00AB4161"/>
    <w:rsid w:val="00AB7FAE"/>
    <w:rsid w:val="00AD2EA8"/>
    <w:rsid w:val="00AD52D7"/>
    <w:rsid w:val="00AE5A28"/>
    <w:rsid w:val="00AE6EDA"/>
    <w:rsid w:val="00AF068D"/>
    <w:rsid w:val="00AF1209"/>
    <w:rsid w:val="00B06105"/>
    <w:rsid w:val="00B11FE4"/>
    <w:rsid w:val="00B219E3"/>
    <w:rsid w:val="00B25D56"/>
    <w:rsid w:val="00B302A1"/>
    <w:rsid w:val="00B318E2"/>
    <w:rsid w:val="00B36FA4"/>
    <w:rsid w:val="00B370D8"/>
    <w:rsid w:val="00B37159"/>
    <w:rsid w:val="00B448AF"/>
    <w:rsid w:val="00B45141"/>
    <w:rsid w:val="00B4732D"/>
    <w:rsid w:val="00B5011C"/>
    <w:rsid w:val="00B50551"/>
    <w:rsid w:val="00B51AAB"/>
    <w:rsid w:val="00B54EDD"/>
    <w:rsid w:val="00B56A45"/>
    <w:rsid w:val="00B87AEC"/>
    <w:rsid w:val="00BA71AD"/>
    <w:rsid w:val="00BB248B"/>
    <w:rsid w:val="00BB79D2"/>
    <w:rsid w:val="00BD2E94"/>
    <w:rsid w:val="00BD6E46"/>
    <w:rsid w:val="00BD73ED"/>
    <w:rsid w:val="00BE448D"/>
    <w:rsid w:val="00BF0BA7"/>
    <w:rsid w:val="00C031CE"/>
    <w:rsid w:val="00C112BC"/>
    <w:rsid w:val="00C242F6"/>
    <w:rsid w:val="00C276D3"/>
    <w:rsid w:val="00C42648"/>
    <w:rsid w:val="00C45079"/>
    <w:rsid w:val="00C504CE"/>
    <w:rsid w:val="00C560EF"/>
    <w:rsid w:val="00C6309A"/>
    <w:rsid w:val="00C648FD"/>
    <w:rsid w:val="00C66BFF"/>
    <w:rsid w:val="00C720CE"/>
    <w:rsid w:val="00C90CDF"/>
    <w:rsid w:val="00C90F5E"/>
    <w:rsid w:val="00C91283"/>
    <w:rsid w:val="00C95CB5"/>
    <w:rsid w:val="00C968A0"/>
    <w:rsid w:val="00CA6496"/>
    <w:rsid w:val="00CB51BD"/>
    <w:rsid w:val="00CC387D"/>
    <w:rsid w:val="00CC4319"/>
    <w:rsid w:val="00CD1F9E"/>
    <w:rsid w:val="00CD2FD0"/>
    <w:rsid w:val="00CE351F"/>
    <w:rsid w:val="00CE55B8"/>
    <w:rsid w:val="00CE728C"/>
    <w:rsid w:val="00CF10AE"/>
    <w:rsid w:val="00CF32A7"/>
    <w:rsid w:val="00D079E8"/>
    <w:rsid w:val="00D1061E"/>
    <w:rsid w:val="00D11C52"/>
    <w:rsid w:val="00D258FB"/>
    <w:rsid w:val="00D31BFA"/>
    <w:rsid w:val="00D3343B"/>
    <w:rsid w:val="00D3453A"/>
    <w:rsid w:val="00D352AB"/>
    <w:rsid w:val="00D36582"/>
    <w:rsid w:val="00D36972"/>
    <w:rsid w:val="00D37188"/>
    <w:rsid w:val="00D55CDA"/>
    <w:rsid w:val="00D613A2"/>
    <w:rsid w:val="00D61727"/>
    <w:rsid w:val="00D662C0"/>
    <w:rsid w:val="00D7771A"/>
    <w:rsid w:val="00D82923"/>
    <w:rsid w:val="00D852D9"/>
    <w:rsid w:val="00D85F1D"/>
    <w:rsid w:val="00DB1E18"/>
    <w:rsid w:val="00DB237B"/>
    <w:rsid w:val="00DB2F6D"/>
    <w:rsid w:val="00DC613F"/>
    <w:rsid w:val="00DC6C8F"/>
    <w:rsid w:val="00DD137C"/>
    <w:rsid w:val="00DE0469"/>
    <w:rsid w:val="00DE1C9B"/>
    <w:rsid w:val="00DE4274"/>
    <w:rsid w:val="00DE6A96"/>
    <w:rsid w:val="00DF5BE7"/>
    <w:rsid w:val="00DF6D81"/>
    <w:rsid w:val="00E11F63"/>
    <w:rsid w:val="00E1585E"/>
    <w:rsid w:val="00E16644"/>
    <w:rsid w:val="00E169F6"/>
    <w:rsid w:val="00E241D5"/>
    <w:rsid w:val="00E33A1F"/>
    <w:rsid w:val="00E34A76"/>
    <w:rsid w:val="00E462F0"/>
    <w:rsid w:val="00E46FD2"/>
    <w:rsid w:val="00E621FC"/>
    <w:rsid w:val="00E75E03"/>
    <w:rsid w:val="00E80BB8"/>
    <w:rsid w:val="00E831D5"/>
    <w:rsid w:val="00E83E34"/>
    <w:rsid w:val="00E937EA"/>
    <w:rsid w:val="00E964AA"/>
    <w:rsid w:val="00EA55D3"/>
    <w:rsid w:val="00EA5ED6"/>
    <w:rsid w:val="00EB6838"/>
    <w:rsid w:val="00EC2FF9"/>
    <w:rsid w:val="00EC6A80"/>
    <w:rsid w:val="00ED37B1"/>
    <w:rsid w:val="00EE0870"/>
    <w:rsid w:val="00EE296A"/>
    <w:rsid w:val="00EF2BE3"/>
    <w:rsid w:val="00EF3DC3"/>
    <w:rsid w:val="00F14179"/>
    <w:rsid w:val="00F20325"/>
    <w:rsid w:val="00F20D4A"/>
    <w:rsid w:val="00F32A40"/>
    <w:rsid w:val="00F670EB"/>
    <w:rsid w:val="00F8567E"/>
    <w:rsid w:val="00F87019"/>
    <w:rsid w:val="00F95F80"/>
    <w:rsid w:val="00FB42E2"/>
    <w:rsid w:val="00FC06B1"/>
    <w:rsid w:val="00FC6035"/>
    <w:rsid w:val="00FC7BEE"/>
    <w:rsid w:val="00FD33BC"/>
    <w:rsid w:val="00FE5909"/>
    <w:rsid w:val="00FE6D40"/>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9582"/>
  <w15:chartTrackingRefBased/>
  <w15:docId w15:val="{89EA6B65-2722-48BA-8940-3A4186F1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40"/>
    <w:rPr>
      <w:rFonts w:eastAsiaTheme="majorEastAsia" w:cstheme="majorBidi"/>
      <w:color w:val="272727" w:themeColor="text1" w:themeTint="D8"/>
    </w:rPr>
  </w:style>
  <w:style w:type="paragraph" w:styleId="Title">
    <w:name w:val="Title"/>
    <w:basedOn w:val="Normal"/>
    <w:next w:val="Normal"/>
    <w:link w:val="TitleChar"/>
    <w:uiPriority w:val="10"/>
    <w:qFormat/>
    <w:rsid w:val="00FE6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40"/>
    <w:pPr>
      <w:spacing w:before="160"/>
      <w:jc w:val="center"/>
    </w:pPr>
    <w:rPr>
      <w:i/>
      <w:iCs/>
      <w:color w:val="404040" w:themeColor="text1" w:themeTint="BF"/>
    </w:rPr>
  </w:style>
  <w:style w:type="character" w:customStyle="1" w:styleId="QuoteChar">
    <w:name w:val="Quote Char"/>
    <w:basedOn w:val="DefaultParagraphFont"/>
    <w:link w:val="Quote"/>
    <w:uiPriority w:val="29"/>
    <w:rsid w:val="00FE6D40"/>
    <w:rPr>
      <w:i/>
      <w:iCs/>
      <w:color w:val="404040" w:themeColor="text1" w:themeTint="BF"/>
    </w:rPr>
  </w:style>
  <w:style w:type="paragraph" w:styleId="ListParagraph">
    <w:name w:val="List Paragraph"/>
    <w:basedOn w:val="Normal"/>
    <w:uiPriority w:val="34"/>
    <w:qFormat/>
    <w:rsid w:val="00FE6D40"/>
    <w:pPr>
      <w:ind w:left="720"/>
      <w:contextualSpacing/>
    </w:pPr>
  </w:style>
  <w:style w:type="character" w:styleId="IntenseEmphasis">
    <w:name w:val="Intense Emphasis"/>
    <w:basedOn w:val="DefaultParagraphFont"/>
    <w:uiPriority w:val="21"/>
    <w:qFormat/>
    <w:rsid w:val="00FE6D40"/>
    <w:rPr>
      <w:i/>
      <w:iCs/>
      <w:color w:val="0F4761" w:themeColor="accent1" w:themeShade="BF"/>
    </w:rPr>
  </w:style>
  <w:style w:type="paragraph" w:styleId="IntenseQuote">
    <w:name w:val="Intense Quote"/>
    <w:basedOn w:val="Normal"/>
    <w:next w:val="Normal"/>
    <w:link w:val="IntenseQuoteChar"/>
    <w:uiPriority w:val="30"/>
    <w:qFormat/>
    <w:rsid w:val="00FE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D40"/>
    <w:rPr>
      <w:i/>
      <w:iCs/>
      <w:color w:val="0F4761" w:themeColor="accent1" w:themeShade="BF"/>
    </w:rPr>
  </w:style>
  <w:style w:type="character" w:styleId="IntenseReference">
    <w:name w:val="Intense Reference"/>
    <w:basedOn w:val="DefaultParagraphFont"/>
    <w:uiPriority w:val="32"/>
    <w:qFormat/>
    <w:rsid w:val="00FE6D40"/>
    <w:rPr>
      <w:b/>
      <w:bCs/>
      <w:smallCaps/>
      <w:color w:val="0F4761" w:themeColor="accent1" w:themeShade="BF"/>
      <w:spacing w:val="5"/>
    </w:rPr>
  </w:style>
  <w:style w:type="paragraph" w:styleId="Revision">
    <w:name w:val="Revision"/>
    <w:hidden/>
    <w:uiPriority w:val="99"/>
    <w:semiHidden/>
    <w:rsid w:val="00F87019"/>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87019"/>
    <w:rPr>
      <w:sz w:val="16"/>
      <w:szCs w:val="16"/>
    </w:rPr>
  </w:style>
  <w:style w:type="paragraph" w:styleId="CommentText">
    <w:name w:val="annotation text"/>
    <w:basedOn w:val="Normal"/>
    <w:link w:val="CommentTextChar"/>
    <w:uiPriority w:val="99"/>
    <w:unhideWhenUsed/>
    <w:rsid w:val="00F87019"/>
    <w:pPr>
      <w:spacing w:line="240" w:lineRule="auto"/>
    </w:pPr>
    <w:rPr>
      <w:sz w:val="20"/>
      <w:szCs w:val="20"/>
    </w:rPr>
  </w:style>
  <w:style w:type="character" w:customStyle="1" w:styleId="CommentTextChar">
    <w:name w:val="Comment Text Char"/>
    <w:basedOn w:val="DefaultParagraphFont"/>
    <w:link w:val="CommentText"/>
    <w:uiPriority w:val="99"/>
    <w:rsid w:val="00F8701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7019"/>
    <w:rPr>
      <w:b/>
      <w:bCs/>
    </w:rPr>
  </w:style>
  <w:style w:type="character" w:customStyle="1" w:styleId="CommentSubjectChar">
    <w:name w:val="Comment Subject Char"/>
    <w:basedOn w:val="CommentTextChar"/>
    <w:link w:val="CommentSubject"/>
    <w:uiPriority w:val="99"/>
    <w:semiHidden/>
    <w:rsid w:val="00F87019"/>
    <w:rPr>
      <w:b/>
      <w:bCs/>
      <w:kern w:val="0"/>
      <w:sz w:val="20"/>
      <w:szCs w:val="20"/>
      <w14:ligatures w14:val="none"/>
    </w:rPr>
  </w:style>
  <w:style w:type="paragraph" w:styleId="Header">
    <w:name w:val="header"/>
    <w:basedOn w:val="Normal"/>
    <w:link w:val="HeaderChar"/>
    <w:uiPriority w:val="99"/>
    <w:unhideWhenUsed/>
    <w:rsid w:val="0040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FEC"/>
    <w:rPr>
      <w:kern w:val="0"/>
      <w:sz w:val="22"/>
      <w:szCs w:val="22"/>
      <w14:ligatures w14:val="none"/>
    </w:rPr>
  </w:style>
  <w:style w:type="paragraph" w:styleId="Footer">
    <w:name w:val="footer"/>
    <w:basedOn w:val="Normal"/>
    <w:link w:val="FooterChar"/>
    <w:uiPriority w:val="99"/>
    <w:unhideWhenUsed/>
    <w:rsid w:val="0040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F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4718">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52272591">
      <w:bodyDiv w:val="1"/>
      <w:marLeft w:val="0"/>
      <w:marRight w:val="0"/>
      <w:marTop w:val="0"/>
      <w:marBottom w:val="0"/>
      <w:divBdr>
        <w:top w:val="none" w:sz="0" w:space="0" w:color="auto"/>
        <w:left w:val="none" w:sz="0" w:space="0" w:color="auto"/>
        <w:bottom w:val="none" w:sz="0" w:space="0" w:color="auto"/>
        <w:right w:val="none" w:sz="0" w:space="0" w:color="auto"/>
      </w:divBdr>
    </w:div>
    <w:div w:id="876626935">
      <w:bodyDiv w:val="1"/>
      <w:marLeft w:val="0"/>
      <w:marRight w:val="0"/>
      <w:marTop w:val="0"/>
      <w:marBottom w:val="0"/>
      <w:divBdr>
        <w:top w:val="none" w:sz="0" w:space="0" w:color="auto"/>
        <w:left w:val="none" w:sz="0" w:space="0" w:color="auto"/>
        <w:bottom w:val="none" w:sz="0" w:space="0" w:color="auto"/>
        <w:right w:val="none" w:sz="0" w:space="0" w:color="auto"/>
      </w:divBdr>
      <w:divsChild>
        <w:div w:id="581332255">
          <w:marLeft w:val="0"/>
          <w:marRight w:val="0"/>
          <w:marTop w:val="0"/>
          <w:marBottom w:val="0"/>
          <w:divBdr>
            <w:top w:val="none" w:sz="0" w:space="0" w:color="auto"/>
            <w:left w:val="none" w:sz="0" w:space="0" w:color="auto"/>
            <w:bottom w:val="none" w:sz="0" w:space="0" w:color="auto"/>
            <w:right w:val="none" w:sz="0" w:space="0" w:color="auto"/>
          </w:divBdr>
        </w:div>
        <w:div w:id="2118718695">
          <w:marLeft w:val="0"/>
          <w:marRight w:val="0"/>
          <w:marTop w:val="0"/>
          <w:marBottom w:val="0"/>
          <w:divBdr>
            <w:top w:val="none" w:sz="0" w:space="0" w:color="auto"/>
            <w:left w:val="none" w:sz="0" w:space="0" w:color="auto"/>
            <w:bottom w:val="none" w:sz="0" w:space="0" w:color="auto"/>
            <w:right w:val="none" w:sz="0" w:space="0" w:color="auto"/>
          </w:divBdr>
        </w:div>
        <w:div w:id="27684263">
          <w:marLeft w:val="0"/>
          <w:marRight w:val="0"/>
          <w:marTop w:val="0"/>
          <w:marBottom w:val="0"/>
          <w:divBdr>
            <w:top w:val="none" w:sz="0" w:space="0" w:color="auto"/>
            <w:left w:val="none" w:sz="0" w:space="0" w:color="auto"/>
            <w:bottom w:val="none" w:sz="0" w:space="0" w:color="auto"/>
            <w:right w:val="none" w:sz="0" w:space="0" w:color="auto"/>
          </w:divBdr>
        </w:div>
        <w:div w:id="1562400898">
          <w:marLeft w:val="0"/>
          <w:marRight w:val="0"/>
          <w:marTop w:val="0"/>
          <w:marBottom w:val="0"/>
          <w:divBdr>
            <w:top w:val="none" w:sz="0" w:space="0" w:color="auto"/>
            <w:left w:val="none" w:sz="0" w:space="0" w:color="auto"/>
            <w:bottom w:val="none" w:sz="0" w:space="0" w:color="auto"/>
            <w:right w:val="none" w:sz="0" w:space="0" w:color="auto"/>
          </w:divBdr>
        </w:div>
        <w:div w:id="1381636773">
          <w:marLeft w:val="0"/>
          <w:marRight w:val="0"/>
          <w:marTop w:val="0"/>
          <w:marBottom w:val="0"/>
          <w:divBdr>
            <w:top w:val="none" w:sz="0" w:space="0" w:color="auto"/>
            <w:left w:val="none" w:sz="0" w:space="0" w:color="auto"/>
            <w:bottom w:val="none" w:sz="0" w:space="0" w:color="auto"/>
            <w:right w:val="none" w:sz="0" w:space="0" w:color="auto"/>
          </w:divBdr>
        </w:div>
        <w:div w:id="311523993">
          <w:marLeft w:val="0"/>
          <w:marRight w:val="0"/>
          <w:marTop w:val="0"/>
          <w:marBottom w:val="0"/>
          <w:divBdr>
            <w:top w:val="none" w:sz="0" w:space="0" w:color="auto"/>
            <w:left w:val="none" w:sz="0" w:space="0" w:color="auto"/>
            <w:bottom w:val="none" w:sz="0" w:space="0" w:color="auto"/>
            <w:right w:val="none" w:sz="0" w:space="0" w:color="auto"/>
          </w:divBdr>
        </w:div>
      </w:divsChild>
    </w:div>
    <w:div w:id="977762963">
      <w:bodyDiv w:val="1"/>
      <w:marLeft w:val="0"/>
      <w:marRight w:val="0"/>
      <w:marTop w:val="0"/>
      <w:marBottom w:val="0"/>
      <w:divBdr>
        <w:top w:val="none" w:sz="0" w:space="0" w:color="auto"/>
        <w:left w:val="none" w:sz="0" w:space="0" w:color="auto"/>
        <w:bottom w:val="none" w:sz="0" w:space="0" w:color="auto"/>
        <w:right w:val="none" w:sz="0" w:space="0" w:color="auto"/>
      </w:divBdr>
    </w:div>
    <w:div w:id="1809008721">
      <w:bodyDiv w:val="1"/>
      <w:marLeft w:val="0"/>
      <w:marRight w:val="0"/>
      <w:marTop w:val="0"/>
      <w:marBottom w:val="0"/>
      <w:divBdr>
        <w:top w:val="none" w:sz="0" w:space="0" w:color="auto"/>
        <w:left w:val="none" w:sz="0" w:space="0" w:color="auto"/>
        <w:bottom w:val="none" w:sz="0" w:space="0" w:color="auto"/>
        <w:right w:val="none" w:sz="0" w:space="0" w:color="auto"/>
      </w:divBdr>
      <w:divsChild>
        <w:div w:id="906571338">
          <w:marLeft w:val="0"/>
          <w:marRight w:val="0"/>
          <w:marTop w:val="0"/>
          <w:marBottom w:val="0"/>
          <w:divBdr>
            <w:top w:val="none" w:sz="0" w:space="0" w:color="auto"/>
            <w:left w:val="none" w:sz="0" w:space="0" w:color="auto"/>
            <w:bottom w:val="none" w:sz="0" w:space="0" w:color="auto"/>
            <w:right w:val="none" w:sz="0" w:space="0" w:color="auto"/>
          </w:divBdr>
        </w:div>
        <w:div w:id="875315990">
          <w:marLeft w:val="0"/>
          <w:marRight w:val="0"/>
          <w:marTop w:val="0"/>
          <w:marBottom w:val="0"/>
          <w:divBdr>
            <w:top w:val="none" w:sz="0" w:space="0" w:color="auto"/>
            <w:left w:val="none" w:sz="0" w:space="0" w:color="auto"/>
            <w:bottom w:val="none" w:sz="0" w:space="0" w:color="auto"/>
            <w:right w:val="none" w:sz="0" w:space="0" w:color="auto"/>
          </w:divBdr>
        </w:div>
        <w:div w:id="932740815">
          <w:marLeft w:val="0"/>
          <w:marRight w:val="0"/>
          <w:marTop w:val="0"/>
          <w:marBottom w:val="0"/>
          <w:divBdr>
            <w:top w:val="none" w:sz="0" w:space="0" w:color="auto"/>
            <w:left w:val="none" w:sz="0" w:space="0" w:color="auto"/>
            <w:bottom w:val="none" w:sz="0" w:space="0" w:color="auto"/>
            <w:right w:val="none" w:sz="0" w:space="0" w:color="auto"/>
          </w:divBdr>
        </w:div>
        <w:div w:id="1410616839">
          <w:marLeft w:val="0"/>
          <w:marRight w:val="0"/>
          <w:marTop w:val="0"/>
          <w:marBottom w:val="0"/>
          <w:divBdr>
            <w:top w:val="none" w:sz="0" w:space="0" w:color="auto"/>
            <w:left w:val="none" w:sz="0" w:space="0" w:color="auto"/>
            <w:bottom w:val="none" w:sz="0" w:space="0" w:color="auto"/>
            <w:right w:val="none" w:sz="0" w:space="0" w:color="auto"/>
          </w:divBdr>
        </w:div>
        <w:div w:id="320044701">
          <w:marLeft w:val="0"/>
          <w:marRight w:val="0"/>
          <w:marTop w:val="0"/>
          <w:marBottom w:val="0"/>
          <w:divBdr>
            <w:top w:val="none" w:sz="0" w:space="0" w:color="auto"/>
            <w:left w:val="none" w:sz="0" w:space="0" w:color="auto"/>
            <w:bottom w:val="none" w:sz="0" w:space="0" w:color="auto"/>
            <w:right w:val="none" w:sz="0" w:space="0" w:color="auto"/>
          </w:divBdr>
        </w:div>
        <w:div w:id="206251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9B1C-4164-424F-952D-40009A44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Missty  Slater</dc:creator>
  <cp:keywords/>
  <dc:description/>
  <cp:lastModifiedBy>Missty Slater</cp:lastModifiedBy>
  <cp:revision>2</cp:revision>
  <cp:lastPrinted>2024-12-18T16:03:00Z</cp:lastPrinted>
  <dcterms:created xsi:type="dcterms:W3CDTF">2026-01-05T23:57:00Z</dcterms:created>
  <dcterms:modified xsi:type="dcterms:W3CDTF">2026-01-05T23:57:00Z</dcterms:modified>
</cp:coreProperties>
</file>